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F38" w:rsidRDefault="00BD7F38">
      <w:bookmarkStart w:id="0" w:name="_GoBack"/>
      <w:bookmarkEnd w:id="0"/>
    </w:p>
    <w:tbl>
      <w:tblPr>
        <w:tblStyle w:val="TableGrid"/>
        <w:tblpPr w:leftFromText="180" w:rightFromText="180" w:horzAnchor="margin" w:tblpY="933"/>
        <w:tblW w:w="0" w:type="auto"/>
        <w:tblLook w:val="04A0" w:firstRow="1" w:lastRow="0" w:firstColumn="1" w:lastColumn="0" w:noHBand="0" w:noVBand="1"/>
      </w:tblPr>
      <w:tblGrid>
        <w:gridCol w:w="2358"/>
        <w:gridCol w:w="2430"/>
        <w:gridCol w:w="2333"/>
        <w:gridCol w:w="2455"/>
      </w:tblGrid>
      <w:tr w:rsidR="00BD7F38" w:rsidTr="00BD7F38">
        <w:trPr>
          <w:trHeight w:val="620"/>
        </w:trPr>
        <w:tc>
          <w:tcPr>
            <w:tcW w:w="2358" w:type="dxa"/>
          </w:tcPr>
          <w:p w:rsidR="00BD7F38" w:rsidRPr="00BD7F38" w:rsidRDefault="00BD7F38" w:rsidP="00BD7F38">
            <w:pPr>
              <w:bidi/>
              <w:rPr>
                <w:rFonts w:ascii="Arabic Typesetting" w:hAnsi="Arabic Typesetting" w:cs="B Nazanin"/>
                <w:b/>
                <w:bCs/>
                <w:sz w:val="20"/>
                <w:szCs w:val="20"/>
                <w:lang w:bidi="fa-IR"/>
              </w:rPr>
            </w:pPr>
            <w:r w:rsidRPr="00BD7F38">
              <w:rPr>
                <w:rFonts w:ascii="Arabic Typesetting" w:hAnsi="Arabic Typesetting" w:cs="B Nazanin" w:hint="cs"/>
                <w:b/>
                <w:bCs/>
                <w:sz w:val="20"/>
                <w:szCs w:val="20"/>
                <w:rtl/>
                <w:lang w:bidi="fa-IR"/>
              </w:rPr>
              <w:t>شرکت درخواست کننده :</w:t>
            </w:r>
          </w:p>
          <w:p w:rsidR="00BD7F38" w:rsidRPr="00BD7F38" w:rsidRDefault="00BD7F38" w:rsidP="00BD7F38">
            <w:pPr>
              <w:jc w:val="lowKashida"/>
              <w:rPr>
                <w:rFonts w:ascii="Arabic Typesetting" w:hAnsi="Arabic Typesetting" w:cs="B Nazanin"/>
                <w:b/>
                <w:bCs/>
                <w:sz w:val="20"/>
                <w:szCs w:val="20"/>
                <w:lang w:bidi="fa-IR"/>
              </w:rPr>
            </w:pPr>
          </w:p>
          <w:p w:rsidR="00BD7F38" w:rsidRPr="00BD7F38" w:rsidRDefault="00BD7F38" w:rsidP="00BD7F38">
            <w:pPr>
              <w:jc w:val="lowKashida"/>
              <w:rPr>
                <w:rFonts w:ascii="Arabic Typesetting" w:hAnsi="Arabic Typesetting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430" w:type="dxa"/>
          </w:tcPr>
          <w:p w:rsidR="00BD7F38" w:rsidRPr="00BD7F38" w:rsidRDefault="00BD7F38" w:rsidP="00BD7F38">
            <w:pPr>
              <w:jc w:val="right"/>
              <w:rPr>
                <w:rFonts w:ascii="Arabic Typesetting" w:hAnsi="Arabic Typesetting"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BD7F38">
              <w:rPr>
                <w:rFonts w:ascii="Arabic Typesetting" w:hAnsi="Arabic Typesetting" w:cs="B Nazanin" w:hint="cs"/>
                <w:b/>
                <w:bCs/>
                <w:sz w:val="20"/>
                <w:szCs w:val="20"/>
                <w:rtl/>
                <w:lang w:bidi="fa-IR"/>
              </w:rPr>
              <w:t>شماره شناسایی نمونه :</w:t>
            </w:r>
          </w:p>
        </w:tc>
        <w:tc>
          <w:tcPr>
            <w:tcW w:w="2333" w:type="dxa"/>
          </w:tcPr>
          <w:p w:rsidR="00BD7F38" w:rsidRPr="00BD7F38" w:rsidRDefault="00BD7F38" w:rsidP="00BD7F38">
            <w:pPr>
              <w:bidi/>
              <w:rPr>
                <w:rFonts w:ascii="Arabic Typesetting" w:hAnsi="Arabic Typesetting" w:cs="B Nazanin"/>
                <w:b/>
                <w:bCs/>
                <w:sz w:val="20"/>
                <w:szCs w:val="20"/>
                <w:lang w:bidi="fa-IR"/>
              </w:rPr>
            </w:pPr>
            <w:r w:rsidRPr="00BD7F38">
              <w:rPr>
                <w:rFonts w:ascii="Arabic Typesetting" w:hAnsi="Arabic Typesetting" w:cs="B Nazanin" w:hint="cs"/>
                <w:b/>
                <w:bCs/>
                <w:sz w:val="20"/>
                <w:szCs w:val="20"/>
                <w:rtl/>
                <w:lang w:bidi="fa-IR"/>
              </w:rPr>
              <w:t>شرکت درخواست کننده :</w:t>
            </w:r>
          </w:p>
          <w:p w:rsidR="00BD7F38" w:rsidRPr="00BD7F38" w:rsidRDefault="00BD7F38" w:rsidP="00BD7F38">
            <w:pPr>
              <w:jc w:val="lowKashida"/>
              <w:rPr>
                <w:rFonts w:ascii="Arabic Typesetting" w:hAnsi="Arabic Typesetting" w:cs="B Nazanin"/>
                <w:b/>
                <w:bCs/>
                <w:sz w:val="20"/>
                <w:szCs w:val="20"/>
                <w:lang w:bidi="fa-IR"/>
              </w:rPr>
            </w:pPr>
          </w:p>
          <w:p w:rsidR="00BD7F38" w:rsidRPr="00BD7F38" w:rsidRDefault="00BD7F38" w:rsidP="00BD7F38">
            <w:pPr>
              <w:jc w:val="lowKashida"/>
              <w:rPr>
                <w:rFonts w:ascii="Arabic Typesetting" w:hAnsi="Arabic Typesetting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455" w:type="dxa"/>
          </w:tcPr>
          <w:p w:rsidR="00BD7F38" w:rsidRPr="00BD7F38" w:rsidRDefault="00BD7F38" w:rsidP="00BD7F38">
            <w:pPr>
              <w:jc w:val="right"/>
              <w:rPr>
                <w:rFonts w:ascii="Arabic Typesetting" w:hAnsi="Arabic Typesetting"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BD7F38">
              <w:rPr>
                <w:rFonts w:ascii="Arabic Typesetting" w:hAnsi="Arabic Typesetting" w:cs="B Nazanin" w:hint="cs"/>
                <w:b/>
                <w:bCs/>
                <w:sz w:val="20"/>
                <w:szCs w:val="20"/>
                <w:rtl/>
                <w:lang w:bidi="fa-IR"/>
              </w:rPr>
              <w:t>شماره شناسایی نمونه :</w:t>
            </w:r>
          </w:p>
        </w:tc>
      </w:tr>
      <w:tr w:rsidR="00BD7F38" w:rsidTr="00BD7F38">
        <w:trPr>
          <w:trHeight w:val="551"/>
        </w:trPr>
        <w:tc>
          <w:tcPr>
            <w:tcW w:w="2358" w:type="dxa"/>
          </w:tcPr>
          <w:p w:rsidR="00BD7F38" w:rsidRPr="00BD7F38" w:rsidRDefault="00BD7F38" w:rsidP="00BD7F38">
            <w:pPr>
              <w:bidi/>
              <w:rPr>
                <w:rFonts w:ascii="Arabic Typesetting" w:hAnsi="Arabic Typesetting" w:cs="B Nazanin"/>
                <w:b/>
                <w:bCs/>
                <w:sz w:val="20"/>
                <w:szCs w:val="20"/>
                <w:lang w:bidi="fa-IR"/>
              </w:rPr>
            </w:pPr>
            <w:r w:rsidRPr="00BD7F38">
              <w:rPr>
                <w:rFonts w:ascii="Arabic Typesetting" w:hAnsi="Arabic Typesetting" w:cs="B Nazanin" w:hint="cs"/>
                <w:b/>
                <w:bCs/>
                <w:sz w:val="20"/>
                <w:szCs w:val="20"/>
                <w:rtl/>
                <w:lang w:bidi="fa-IR"/>
              </w:rPr>
              <w:t>تاریخ نمونه برداری :</w:t>
            </w:r>
          </w:p>
          <w:p w:rsidR="00BD7F38" w:rsidRPr="00BD7F38" w:rsidRDefault="00BD7F38" w:rsidP="00BD7F38">
            <w:pPr>
              <w:jc w:val="lowKashida"/>
              <w:rPr>
                <w:rFonts w:ascii="Arabic Typesetting" w:hAnsi="Arabic Typesetting" w:cs="B Nazanin"/>
                <w:b/>
                <w:bCs/>
                <w:sz w:val="20"/>
                <w:szCs w:val="20"/>
                <w:lang w:bidi="fa-IR"/>
              </w:rPr>
            </w:pPr>
          </w:p>
          <w:p w:rsidR="00BD7F38" w:rsidRPr="00BD7F38" w:rsidRDefault="00BD7F38" w:rsidP="00BD7F38">
            <w:pPr>
              <w:jc w:val="lowKashida"/>
              <w:rPr>
                <w:rFonts w:ascii="Arabic Typesetting" w:hAnsi="Arabic Typesetting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430" w:type="dxa"/>
          </w:tcPr>
          <w:p w:rsidR="00BD7F38" w:rsidRPr="00BD7F38" w:rsidRDefault="00BD7F38" w:rsidP="00BD7F38">
            <w:pPr>
              <w:jc w:val="right"/>
              <w:rPr>
                <w:rFonts w:ascii="Arabic Typesetting" w:hAnsi="Arabic Typesetting" w:cs="B Nazanin"/>
                <w:b/>
                <w:bCs/>
                <w:sz w:val="20"/>
                <w:szCs w:val="20"/>
                <w:lang w:bidi="fa-IR"/>
              </w:rPr>
            </w:pPr>
            <w:r w:rsidRPr="00BD7F38">
              <w:rPr>
                <w:rFonts w:ascii="Arabic Typesetting" w:hAnsi="Arabic Typesetting" w:cs="B Nazanin" w:hint="cs"/>
                <w:b/>
                <w:bCs/>
                <w:sz w:val="20"/>
                <w:szCs w:val="20"/>
                <w:rtl/>
                <w:lang w:bidi="fa-IR"/>
              </w:rPr>
              <w:t>زمان نمونه برداری :</w:t>
            </w:r>
          </w:p>
          <w:p w:rsidR="00BD7F38" w:rsidRPr="00BD7F38" w:rsidRDefault="00BD7F38" w:rsidP="00BD7F38">
            <w:pPr>
              <w:jc w:val="lowKashida"/>
              <w:rPr>
                <w:rFonts w:ascii="Arabic Typesetting" w:hAnsi="Arabic Typesetting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333" w:type="dxa"/>
          </w:tcPr>
          <w:p w:rsidR="00BD7F38" w:rsidRPr="00BD7F38" w:rsidRDefault="00BD7F38" w:rsidP="00BD7F38">
            <w:pPr>
              <w:bidi/>
              <w:rPr>
                <w:rFonts w:ascii="Arabic Typesetting" w:hAnsi="Arabic Typesetting" w:cs="B Nazanin"/>
                <w:b/>
                <w:bCs/>
                <w:sz w:val="20"/>
                <w:szCs w:val="20"/>
                <w:lang w:bidi="fa-IR"/>
              </w:rPr>
            </w:pPr>
            <w:r w:rsidRPr="00BD7F38">
              <w:rPr>
                <w:rFonts w:ascii="Arabic Typesetting" w:hAnsi="Arabic Typesetting" w:cs="B Nazanin" w:hint="cs"/>
                <w:b/>
                <w:bCs/>
                <w:sz w:val="20"/>
                <w:szCs w:val="20"/>
                <w:rtl/>
                <w:lang w:bidi="fa-IR"/>
              </w:rPr>
              <w:t>تاریخ نمونه برداری :</w:t>
            </w:r>
          </w:p>
          <w:p w:rsidR="00BD7F38" w:rsidRPr="00BD7F38" w:rsidRDefault="00BD7F38" w:rsidP="00BD7F38">
            <w:pPr>
              <w:jc w:val="lowKashida"/>
              <w:rPr>
                <w:rFonts w:ascii="Arabic Typesetting" w:hAnsi="Arabic Typesetting" w:cs="B Nazanin"/>
                <w:b/>
                <w:bCs/>
                <w:sz w:val="20"/>
                <w:szCs w:val="20"/>
                <w:lang w:bidi="fa-IR"/>
              </w:rPr>
            </w:pPr>
          </w:p>
          <w:p w:rsidR="00BD7F38" w:rsidRPr="00BD7F38" w:rsidRDefault="00BD7F38" w:rsidP="00BD7F38">
            <w:pPr>
              <w:jc w:val="lowKashida"/>
              <w:rPr>
                <w:rFonts w:ascii="Arabic Typesetting" w:hAnsi="Arabic Typesetting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455" w:type="dxa"/>
          </w:tcPr>
          <w:p w:rsidR="00BD7F38" w:rsidRPr="00BD7F38" w:rsidRDefault="00BD7F38" w:rsidP="00BD7F38">
            <w:pPr>
              <w:jc w:val="right"/>
              <w:rPr>
                <w:rFonts w:ascii="Arabic Typesetting" w:hAnsi="Arabic Typesetting" w:cs="B Nazanin"/>
                <w:b/>
                <w:bCs/>
                <w:sz w:val="20"/>
                <w:szCs w:val="20"/>
                <w:lang w:bidi="fa-IR"/>
              </w:rPr>
            </w:pPr>
            <w:r w:rsidRPr="00BD7F38">
              <w:rPr>
                <w:rFonts w:ascii="Arabic Typesetting" w:hAnsi="Arabic Typesetting" w:cs="B Nazanin" w:hint="cs"/>
                <w:b/>
                <w:bCs/>
                <w:sz w:val="20"/>
                <w:szCs w:val="20"/>
                <w:rtl/>
                <w:lang w:bidi="fa-IR"/>
              </w:rPr>
              <w:t>زمان نمونه برداری :</w:t>
            </w:r>
          </w:p>
          <w:p w:rsidR="00BD7F38" w:rsidRPr="00BD7F38" w:rsidRDefault="00BD7F38" w:rsidP="00BD7F38">
            <w:pPr>
              <w:jc w:val="lowKashida"/>
              <w:rPr>
                <w:rFonts w:ascii="Arabic Typesetting" w:hAnsi="Arabic Typesetting"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BD7F38" w:rsidTr="00BD7F38">
        <w:trPr>
          <w:trHeight w:val="578"/>
        </w:trPr>
        <w:tc>
          <w:tcPr>
            <w:tcW w:w="2358" w:type="dxa"/>
          </w:tcPr>
          <w:p w:rsidR="00BD7F38" w:rsidRPr="00BD7F38" w:rsidRDefault="00BD7F38" w:rsidP="00BD7F38">
            <w:pPr>
              <w:bidi/>
              <w:jc w:val="lowKashida"/>
              <w:rPr>
                <w:rFonts w:ascii="Arabic Typesetting" w:hAnsi="Arabic Typesetting"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BD7F38">
              <w:rPr>
                <w:rFonts w:ascii="Arabic Typesetting" w:hAnsi="Arabic Typesetting" w:cs="B Nazanin" w:hint="cs"/>
                <w:b/>
                <w:bCs/>
                <w:sz w:val="20"/>
                <w:szCs w:val="20"/>
                <w:rtl/>
                <w:lang w:bidi="fa-IR"/>
              </w:rPr>
              <w:t>نوع نمونه:</w:t>
            </w:r>
          </w:p>
          <w:p w:rsidR="00BD7F38" w:rsidRPr="00BD7F38" w:rsidRDefault="00BD7F38" w:rsidP="00BD7F38">
            <w:pPr>
              <w:bidi/>
              <w:rPr>
                <w:rFonts w:ascii="Arabic Typesetting" w:hAnsi="Arabic Typesetting" w:cs="B Nazanin"/>
                <w:b/>
                <w:bCs/>
                <w:sz w:val="20"/>
                <w:szCs w:val="20"/>
                <w:lang w:bidi="fa-IR"/>
              </w:rPr>
            </w:pPr>
            <w:r w:rsidRPr="00BD7F38">
              <w:rPr>
                <w:rFonts w:ascii="Arabic Typesetting" w:hAnsi="Arabic Typesetting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آب  </w:t>
            </w:r>
            <w:r w:rsidRPr="00BD7F38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□</w:t>
            </w:r>
            <w:r w:rsidRPr="00BD7F38">
              <w:rPr>
                <w:rFonts w:ascii="Arabic Typesetting" w:hAnsi="Arabic Typesetting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فاضلاب  </w:t>
            </w:r>
            <w:r w:rsidRPr="00BD7F38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□</w:t>
            </w:r>
            <w:r w:rsidRPr="00BD7F38">
              <w:rPr>
                <w:rFonts w:ascii="Arabic Typesetting" w:hAnsi="Arabic Typesetting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</w:p>
          <w:p w:rsidR="00BD7F38" w:rsidRPr="00BD7F38" w:rsidRDefault="00BD7F38" w:rsidP="00BD7F38">
            <w:pPr>
              <w:jc w:val="lowKashida"/>
              <w:rPr>
                <w:rFonts w:ascii="Arabic Typesetting" w:hAnsi="Arabic Typesetting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430" w:type="dxa"/>
          </w:tcPr>
          <w:p w:rsidR="00BD7F38" w:rsidRPr="00BD7F38" w:rsidRDefault="00BD7F38" w:rsidP="00BD7F38">
            <w:pPr>
              <w:jc w:val="right"/>
              <w:rPr>
                <w:rFonts w:ascii="Arabic Typesetting" w:hAnsi="Arabic Typesetting" w:cs="B Nazanin"/>
                <w:b/>
                <w:bCs/>
                <w:sz w:val="20"/>
                <w:szCs w:val="20"/>
                <w:lang w:bidi="fa-IR"/>
              </w:rPr>
            </w:pPr>
            <w:r w:rsidRPr="00BD7F38">
              <w:rPr>
                <w:rFonts w:ascii="Arabic Typesetting" w:hAnsi="Arabic Typesetting" w:cs="B Nazanin" w:hint="cs"/>
                <w:b/>
                <w:bCs/>
                <w:sz w:val="20"/>
                <w:szCs w:val="20"/>
                <w:rtl/>
                <w:lang w:bidi="fa-IR"/>
              </w:rPr>
              <w:t>نام نمونه بردار :</w:t>
            </w:r>
          </w:p>
          <w:p w:rsidR="00BD7F38" w:rsidRPr="00BD7F38" w:rsidRDefault="00BD7F38" w:rsidP="00BD7F38">
            <w:pPr>
              <w:jc w:val="lowKashida"/>
              <w:rPr>
                <w:rFonts w:ascii="Arabic Typesetting" w:hAnsi="Arabic Typesetting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333" w:type="dxa"/>
          </w:tcPr>
          <w:p w:rsidR="00BD7F38" w:rsidRPr="00BD7F38" w:rsidRDefault="00BD7F38" w:rsidP="00BD7F38">
            <w:pPr>
              <w:bidi/>
              <w:jc w:val="lowKashida"/>
              <w:rPr>
                <w:rFonts w:ascii="Arabic Typesetting" w:hAnsi="Arabic Typesetting"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BD7F38">
              <w:rPr>
                <w:rFonts w:ascii="Arabic Typesetting" w:hAnsi="Arabic Typesetting" w:cs="B Nazanin" w:hint="cs"/>
                <w:b/>
                <w:bCs/>
                <w:sz w:val="20"/>
                <w:szCs w:val="20"/>
                <w:rtl/>
                <w:lang w:bidi="fa-IR"/>
              </w:rPr>
              <w:t>نوع نمونه:</w:t>
            </w:r>
          </w:p>
          <w:p w:rsidR="00BD7F38" w:rsidRPr="00BD7F38" w:rsidRDefault="00BD7F38" w:rsidP="00BD7F38">
            <w:pPr>
              <w:bidi/>
              <w:rPr>
                <w:rFonts w:ascii="Arabic Typesetting" w:hAnsi="Arabic Typesetting" w:cs="B Nazanin"/>
                <w:b/>
                <w:bCs/>
                <w:sz w:val="20"/>
                <w:szCs w:val="20"/>
                <w:lang w:bidi="fa-IR"/>
              </w:rPr>
            </w:pPr>
            <w:r w:rsidRPr="00BD7F38">
              <w:rPr>
                <w:rFonts w:ascii="Arabic Typesetting" w:hAnsi="Arabic Typesetting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آب  </w:t>
            </w:r>
            <w:r w:rsidRPr="00BD7F38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□</w:t>
            </w:r>
            <w:r w:rsidRPr="00BD7F38">
              <w:rPr>
                <w:rFonts w:ascii="Arabic Typesetting" w:hAnsi="Arabic Typesetting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فاضلاب  </w:t>
            </w:r>
            <w:r w:rsidRPr="00BD7F38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□</w:t>
            </w:r>
            <w:r w:rsidRPr="00BD7F38">
              <w:rPr>
                <w:rFonts w:ascii="Arabic Typesetting" w:hAnsi="Arabic Typesetting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</w:p>
          <w:p w:rsidR="00BD7F38" w:rsidRPr="00BD7F38" w:rsidRDefault="00BD7F38" w:rsidP="00BD7F38">
            <w:pPr>
              <w:jc w:val="lowKashida"/>
              <w:rPr>
                <w:rFonts w:ascii="Arabic Typesetting" w:hAnsi="Arabic Typesetting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455" w:type="dxa"/>
          </w:tcPr>
          <w:p w:rsidR="00BD7F38" w:rsidRPr="00BD7F38" w:rsidRDefault="00BD7F38" w:rsidP="00BD7F38">
            <w:pPr>
              <w:jc w:val="right"/>
              <w:rPr>
                <w:rFonts w:ascii="Arabic Typesetting" w:hAnsi="Arabic Typesetting" w:cs="B Nazanin"/>
                <w:b/>
                <w:bCs/>
                <w:sz w:val="20"/>
                <w:szCs w:val="20"/>
                <w:lang w:bidi="fa-IR"/>
              </w:rPr>
            </w:pPr>
            <w:r w:rsidRPr="00BD7F38">
              <w:rPr>
                <w:rFonts w:ascii="Arabic Typesetting" w:hAnsi="Arabic Typesetting" w:cs="B Nazanin" w:hint="cs"/>
                <w:b/>
                <w:bCs/>
                <w:sz w:val="20"/>
                <w:szCs w:val="20"/>
                <w:rtl/>
                <w:lang w:bidi="fa-IR"/>
              </w:rPr>
              <w:t>نام نمونه بردار :</w:t>
            </w:r>
          </w:p>
          <w:p w:rsidR="00BD7F38" w:rsidRPr="00BD7F38" w:rsidRDefault="00BD7F38" w:rsidP="00BD7F38">
            <w:pPr>
              <w:jc w:val="lowKashida"/>
              <w:rPr>
                <w:rFonts w:ascii="Arabic Typesetting" w:hAnsi="Arabic Typesetting"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BD7F38" w:rsidTr="00BD7F38">
        <w:trPr>
          <w:trHeight w:val="614"/>
        </w:trPr>
        <w:tc>
          <w:tcPr>
            <w:tcW w:w="2358" w:type="dxa"/>
          </w:tcPr>
          <w:p w:rsidR="00BD7F38" w:rsidRPr="00BD7F38" w:rsidRDefault="00BD7F38" w:rsidP="00BD7F38">
            <w:pPr>
              <w:jc w:val="right"/>
              <w:rPr>
                <w:rFonts w:ascii="Arabic Typesetting" w:hAnsi="Arabic Typesetting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D7F38">
              <w:rPr>
                <w:rFonts w:ascii="Arabic Typesetting" w:hAnsi="Arabic Typesetting" w:cs="B Nazanin" w:hint="cs"/>
                <w:b/>
                <w:bCs/>
                <w:sz w:val="20"/>
                <w:szCs w:val="20"/>
                <w:rtl/>
                <w:lang w:bidi="fa-IR"/>
              </w:rPr>
              <w:t>عمق نمونه برداری :</w:t>
            </w:r>
          </w:p>
          <w:p w:rsidR="00BD7F38" w:rsidRPr="00BD7F38" w:rsidRDefault="00BD7F38" w:rsidP="00BD7F38">
            <w:pPr>
              <w:jc w:val="right"/>
              <w:rPr>
                <w:rFonts w:ascii="Arabic Typesetting" w:hAnsi="Arabic Typesetting" w:cs="B Nazanin"/>
                <w:b/>
                <w:bCs/>
                <w:sz w:val="20"/>
                <w:szCs w:val="20"/>
                <w:lang w:bidi="fa-IR"/>
              </w:rPr>
            </w:pPr>
            <w:r w:rsidRPr="00BD7F38">
              <w:rPr>
                <w:rFonts w:ascii="Arabic Typesetting" w:hAnsi="Arabic Typesetting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سدیم </w:t>
            </w:r>
            <w:proofErr w:type="spellStart"/>
            <w:r w:rsidRPr="00BD7F38">
              <w:rPr>
                <w:rFonts w:ascii="Arabic Typesetting" w:hAnsi="Arabic Typesetting" w:cs="B Nazanin" w:hint="cs"/>
                <w:b/>
                <w:bCs/>
                <w:sz w:val="20"/>
                <w:szCs w:val="20"/>
                <w:rtl/>
                <w:lang w:bidi="fa-IR"/>
              </w:rPr>
              <w:t>تیو</w:t>
            </w:r>
            <w:proofErr w:type="spellEnd"/>
            <w:r w:rsidRPr="00BD7F38">
              <w:rPr>
                <w:rFonts w:ascii="Arabic Typesetting" w:hAnsi="Arabic Typesetting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سولفات </w:t>
            </w:r>
            <w:r w:rsidRPr="00BD7F38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□</w:t>
            </w:r>
            <w:r w:rsidRPr="00BD7F38">
              <w:rPr>
                <w:rFonts w:ascii="Arabic Typesetting" w:hAnsi="Arabic Typesetting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</w:p>
        </w:tc>
        <w:tc>
          <w:tcPr>
            <w:tcW w:w="2430" w:type="dxa"/>
          </w:tcPr>
          <w:p w:rsidR="00BD7F38" w:rsidRPr="00BD7F38" w:rsidRDefault="00BD7F38" w:rsidP="00BD7F38">
            <w:pPr>
              <w:jc w:val="right"/>
              <w:rPr>
                <w:rFonts w:ascii="Arabic Typesetting" w:hAnsi="Arabic Typesetting" w:cs="B Nazanin"/>
                <w:b/>
                <w:bCs/>
                <w:sz w:val="20"/>
                <w:szCs w:val="20"/>
                <w:lang w:bidi="fa-IR"/>
              </w:rPr>
            </w:pPr>
            <w:r w:rsidRPr="00BD7F38">
              <w:rPr>
                <w:rFonts w:ascii="Arabic Typesetting" w:hAnsi="Arabic Typesetting" w:cs="B Nazanin" w:hint="cs"/>
                <w:b/>
                <w:bCs/>
                <w:sz w:val="20"/>
                <w:szCs w:val="20"/>
                <w:rtl/>
                <w:lang w:bidi="fa-IR"/>
              </w:rPr>
              <w:t>مکان نمونه برداری :</w:t>
            </w:r>
          </w:p>
        </w:tc>
        <w:tc>
          <w:tcPr>
            <w:tcW w:w="2333" w:type="dxa"/>
          </w:tcPr>
          <w:p w:rsidR="00BD7F38" w:rsidRPr="00BD7F38" w:rsidRDefault="00BD7F38" w:rsidP="00BD7F38">
            <w:pPr>
              <w:jc w:val="right"/>
              <w:rPr>
                <w:rFonts w:ascii="Arabic Typesetting" w:hAnsi="Arabic Typesetting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D7F38">
              <w:rPr>
                <w:rFonts w:ascii="Arabic Typesetting" w:hAnsi="Arabic Typesetting" w:cs="B Nazanin" w:hint="cs"/>
                <w:b/>
                <w:bCs/>
                <w:sz w:val="20"/>
                <w:szCs w:val="20"/>
                <w:rtl/>
                <w:lang w:bidi="fa-IR"/>
              </w:rPr>
              <w:t>عمق نمونه برداری :</w:t>
            </w:r>
          </w:p>
          <w:p w:rsidR="00BD7F38" w:rsidRPr="00BD7F38" w:rsidRDefault="00BD7F38" w:rsidP="00BD7F38">
            <w:pPr>
              <w:jc w:val="right"/>
              <w:rPr>
                <w:rFonts w:ascii="Arabic Typesetting" w:hAnsi="Arabic Typesetting" w:cs="B Nazanin"/>
                <w:b/>
                <w:bCs/>
                <w:sz w:val="20"/>
                <w:szCs w:val="20"/>
                <w:lang w:bidi="fa-IR"/>
              </w:rPr>
            </w:pPr>
            <w:r w:rsidRPr="00BD7F38">
              <w:rPr>
                <w:rFonts w:ascii="Arabic Typesetting" w:hAnsi="Arabic Typesetting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سدیم </w:t>
            </w:r>
            <w:proofErr w:type="spellStart"/>
            <w:r w:rsidRPr="00BD7F38">
              <w:rPr>
                <w:rFonts w:ascii="Arabic Typesetting" w:hAnsi="Arabic Typesetting" w:cs="B Nazanin" w:hint="cs"/>
                <w:b/>
                <w:bCs/>
                <w:sz w:val="20"/>
                <w:szCs w:val="20"/>
                <w:rtl/>
                <w:lang w:bidi="fa-IR"/>
              </w:rPr>
              <w:t>تیو</w:t>
            </w:r>
            <w:proofErr w:type="spellEnd"/>
            <w:r w:rsidRPr="00BD7F38">
              <w:rPr>
                <w:rFonts w:ascii="Arabic Typesetting" w:hAnsi="Arabic Typesetting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سولفات </w:t>
            </w:r>
            <w:r w:rsidRPr="00BD7F38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□</w:t>
            </w:r>
            <w:r w:rsidRPr="00BD7F38">
              <w:rPr>
                <w:rFonts w:ascii="Arabic Typesetting" w:hAnsi="Arabic Typesetting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</w:p>
        </w:tc>
        <w:tc>
          <w:tcPr>
            <w:tcW w:w="2455" w:type="dxa"/>
          </w:tcPr>
          <w:p w:rsidR="00BD7F38" w:rsidRPr="00BD7F38" w:rsidRDefault="00BD7F38" w:rsidP="00BD7F38">
            <w:pPr>
              <w:jc w:val="right"/>
              <w:rPr>
                <w:rFonts w:ascii="Arabic Typesetting" w:hAnsi="Arabic Typesetting" w:cs="B Nazanin"/>
                <w:b/>
                <w:bCs/>
                <w:sz w:val="20"/>
                <w:szCs w:val="20"/>
                <w:lang w:bidi="fa-IR"/>
              </w:rPr>
            </w:pPr>
            <w:r w:rsidRPr="00BD7F38">
              <w:rPr>
                <w:rFonts w:ascii="Arabic Typesetting" w:hAnsi="Arabic Typesetting" w:cs="B Nazanin" w:hint="cs"/>
                <w:b/>
                <w:bCs/>
                <w:sz w:val="20"/>
                <w:szCs w:val="20"/>
                <w:rtl/>
                <w:lang w:bidi="fa-IR"/>
              </w:rPr>
              <w:t>مکان نمونه برداری :</w:t>
            </w:r>
          </w:p>
        </w:tc>
      </w:tr>
      <w:tr w:rsidR="00BD7F38" w:rsidTr="00BD7F38">
        <w:trPr>
          <w:trHeight w:val="533"/>
        </w:trPr>
        <w:tc>
          <w:tcPr>
            <w:tcW w:w="2358" w:type="dxa"/>
          </w:tcPr>
          <w:p w:rsidR="00BD7F38" w:rsidRPr="00BD7F38" w:rsidRDefault="00BD7F38" w:rsidP="00BD7F38">
            <w:pPr>
              <w:bidi/>
              <w:rPr>
                <w:rFonts w:ascii="Arabic Typesetting" w:hAnsi="Arabic Typesetting" w:cs="B Nazanin"/>
                <w:b/>
                <w:bCs/>
                <w:sz w:val="20"/>
                <w:szCs w:val="20"/>
                <w:lang w:bidi="fa-IR"/>
              </w:rPr>
            </w:pPr>
            <w:r w:rsidRPr="00BD7F38">
              <w:rPr>
                <w:rFonts w:ascii="Arabic Typesetting" w:hAnsi="Arabic Typesetting" w:cs="B Nazanin" w:hint="cs"/>
                <w:b/>
                <w:bCs/>
                <w:sz w:val="20"/>
                <w:szCs w:val="20"/>
                <w:rtl/>
                <w:lang w:bidi="fa-IR"/>
              </w:rPr>
              <w:t>شرکت درخواست کننده :</w:t>
            </w:r>
          </w:p>
          <w:p w:rsidR="00BD7F38" w:rsidRPr="00BD7F38" w:rsidRDefault="00BD7F38" w:rsidP="00BD7F38">
            <w:pPr>
              <w:jc w:val="lowKashida"/>
              <w:rPr>
                <w:rFonts w:ascii="Arabic Typesetting" w:hAnsi="Arabic Typesetting" w:cs="B Nazanin"/>
                <w:b/>
                <w:bCs/>
                <w:sz w:val="20"/>
                <w:szCs w:val="20"/>
                <w:lang w:bidi="fa-IR"/>
              </w:rPr>
            </w:pPr>
          </w:p>
          <w:p w:rsidR="00BD7F38" w:rsidRPr="00BD7F38" w:rsidRDefault="00BD7F38" w:rsidP="00BD7F38">
            <w:pPr>
              <w:jc w:val="lowKashida"/>
              <w:rPr>
                <w:rFonts w:ascii="Arabic Typesetting" w:hAnsi="Arabic Typesetting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430" w:type="dxa"/>
          </w:tcPr>
          <w:p w:rsidR="00BD7F38" w:rsidRPr="00BD7F38" w:rsidRDefault="00BD7F38" w:rsidP="00BD7F38">
            <w:pPr>
              <w:jc w:val="right"/>
              <w:rPr>
                <w:rFonts w:ascii="Arabic Typesetting" w:hAnsi="Arabic Typesetting"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BD7F38">
              <w:rPr>
                <w:rFonts w:ascii="Arabic Typesetting" w:hAnsi="Arabic Typesetting" w:cs="B Nazanin" w:hint="cs"/>
                <w:b/>
                <w:bCs/>
                <w:sz w:val="20"/>
                <w:szCs w:val="20"/>
                <w:rtl/>
                <w:lang w:bidi="fa-IR"/>
              </w:rPr>
              <w:t>شماره شناسایی نمونه :</w:t>
            </w:r>
          </w:p>
        </w:tc>
        <w:tc>
          <w:tcPr>
            <w:tcW w:w="2333" w:type="dxa"/>
          </w:tcPr>
          <w:p w:rsidR="00BD7F38" w:rsidRPr="00BD7F38" w:rsidRDefault="00BD7F38" w:rsidP="00BD7F38">
            <w:pPr>
              <w:bidi/>
              <w:rPr>
                <w:rFonts w:ascii="Arabic Typesetting" w:hAnsi="Arabic Typesetting" w:cs="B Nazanin"/>
                <w:b/>
                <w:bCs/>
                <w:sz w:val="20"/>
                <w:szCs w:val="20"/>
                <w:lang w:bidi="fa-IR"/>
              </w:rPr>
            </w:pPr>
            <w:r w:rsidRPr="00BD7F38">
              <w:rPr>
                <w:rFonts w:ascii="Arabic Typesetting" w:hAnsi="Arabic Typesetting" w:cs="B Nazanin" w:hint="cs"/>
                <w:b/>
                <w:bCs/>
                <w:sz w:val="20"/>
                <w:szCs w:val="20"/>
                <w:rtl/>
                <w:lang w:bidi="fa-IR"/>
              </w:rPr>
              <w:t>شرکت درخواست کننده :</w:t>
            </w:r>
          </w:p>
          <w:p w:rsidR="00BD7F38" w:rsidRPr="00BD7F38" w:rsidRDefault="00BD7F38" w:rsidP="00BD7F38">
            <w:pPr>
              <w:jc w:val="lowKashida"/>
              <w:rPr>
                <w:rFonts w:ascii="Arabic Typesetting" w:hAnsi="Arabic Typesetting" w:cs="B Nazanin"/>
                <w:b/>
                <w:bCs/>
                <w:sz w:val="20"/>
                <w:szCs w:val="20"/>
                <w:lang w:bidi="fa-IR"/>
              </w:rPr>
            </w:pPr>
          </w:p>
          <w:p w:rsidR="00BD7F38" w:rsidRPr="00BD7F38" w:rsidRDefault="00BD7F38" w:rsidP="00BD7F38">
            <w:pPr>
              <w:jc w:val="lowKashida"/>
              <w:rPr>
                <w:rFonts w:ascii="Arabic Typesetting" w:hAnsi="Arabic Typesetting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455" w:type="dxa"/>
          </w:tcPr>
          <w:p w:rsidR="00BD7F38" w:rsidRPr="00BD7F38" w:rsidRDefault="00BD7F38" w:rsidP="00BD7F38">
            <w:pPr>
              <w:jc w:val="right"/>
              <w:rPr>
                <w:rFonts w:ascii="Arabic Typesetting" w:hAnsi="Arabic Typesetting"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BD7F38">
              <w:rPr>
                <w:rFonts w:ascii="Arabic Typesetting" w:hAnsi="Arabic Typesetting" w:cs="B Nazanin" w:hint="cs"/>
                <w:b/>
                <w:bCs/>
                <w:sz w:val="20"/>
                <w:szCs w:val="20"/>
                <w:rtl/>
                <w:lang w:bidi="fa-IR"/>
              </w:rPr>
              <w:t>شماره شناسایی نمونه :</w:t>
            </w:r>
          </w:p>
        </w:tc>
      </w:tr>
      <w:tr w:rsidR="00BD7F38" w:rsidTr="00BD7F38">
        <w:trPr>
          <w:trHeight w:val="574"/>
        </w:trPr>
        <w:tc>
          <w:tcPr>
            <w:tcW w:w="2358" w:type="dxa"/>
          </w:tcPr>
          <w:p w:rsidR="00BD7F38" w:rsidRPr="00BD7F38" w:rsidRDefault="00BD7F38" w:rsidP="00BD7F38">
            <w:pPr>
              <w:bidi/>
              <w:rPr>
                <w:rFonts w:ascii="Arabic Typesetting" w:hAnsi="Arabic Typesetting" w:cs="B Nazanin"/>
                <w:b/>
                <w:bCs/>
                <w:sz w:val="20"/>
                <w:szCs w:val="20"/>
                <w:lang w:bidi="fa-IR"/>
              </w:rPr>
            </w:pPr>
            <w:r w:rsidRPr="00BD7F38">
              <w:rPr>
                <w:rFonts w:ascii="Arabic Typesetting" w:hAnsi="Arabic Typesetting" w:cs="B Nazanin" w:hint="cs"/>
                <w:b/>
                <w:bCs/>
                <w:sz w:val="20"/>
                <w:szCs w:val="20"/>
                <w:rtl/>
                <w:lang w:bidi="fa-IR"/>
              </w:rPr>
              <w:t>تاریخ نمونه برداری :</w:t>
            </w:r>
          </w:p>
          <w:p w:rsidR="00BD7F38" w:rsidRPr="00BD7F38" w:rsidRDefault="00BD7F38" w:rsidP="00BD7F38">
            <w:pPr>
              <w:jc w:val="lowKashida"/>
              <w:rPr>
                <w:rFonts w:ascii="Arabic Typesetting" w:hAnsi="Arabic Typesetting" w:cs="B Nazanin"/>
                <w:b/>
                <w:bCs/>
                <w:sz w:val="20"/>
                <w:szCs w:val="20"/>
                <w:lang w:bidi="fa-IR"/>
              </w:rPr>
            </w:pPr>
          </w:p>
          <w:p w:rsidR="00BD7F38" w:rsidRPr="00BD7F38" w:rsidRDefault="00BD7F38" w:rsidP="00BD7F38">
            <w:pPr>
              <w:jc w:val="lowKashida"/>
              <w:rPr>
                <w:rFonts w:ascii="Arabic Typesetting" w:hAnsi="Arabic Typesetting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430" w:type="dxa"/>
          </w:tcPr>
          <w:p w:rsidR="00BD7F38" w:rsidRPr="00BD7F38" w:rsidRDefault="00BD7F38" w:rsidP="00BD7F38">
            <w:pPr>
              <w:jc w:val="right"/>
              <w:rPr>
                <w:rFonts w:ascii="Arabic Typesetting" w:hAnsi="Arabic Typesetting" w:cs="B Nazanin"/>
                <w:b/>
                <w:bCs/>
                <w:sz w:val="20"/>
                <w:szCs w:val="20"/>
                <w:lang w:bidi="fa-IR"/>
              </w:rPr>
            </w:pPr>
            <w:r w:rsidRPr="00BD7F38">
              <w:rPr>
                <w:rFonts w:ascii="Arabic Typesetting" w:hAnsi="Arabic Typesetting" w:cs="B Nazanin" w:hint="cs"/>
                <w:b/>
                <w:bCs/>
                <w:sz w:val="20"/>
                <w:szCs w:val="20"/>
                <w:rtl/>
                <w:lang w:bidi="fa-IR"/>
              </w:rPr>
              <w:t>زمان نمونه برداری :</w:t>
            </w:r>
          </w:p>
          <w:p w:rsidR="00BD7F38" w:rsidRPr="00BD7F38" w:rsidRDefault="00BD7F38" w:rsidP="00BD7F38">
            <w:pPr>
              <w:jc w:val="lowKashida"/>
              <w:rPr>
                <w:rFonts w:ascii="Arabic Typesetting" w:hAnsi="Arabic Typesetting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333" w:type="dxa"/>
          </w:tcPr>
          <w:p w:rsidR="00BD7F38" w:rsidRPr="00BD7F38" w:rsidRDefault="00BD7F38" w:rsidP="00BD7F38">
            <w:pPr>
              <w:bidi/>
              <w:rPr>
                <w:rFonts w:ascii="Arabic Typesetting" w:hAnsi="Arabic Typesetting" w:cs="B Nazanin"/>
                <w:b/>
                <w:bCs/>
                <w:sz w:val="20"/>
                <w:szCs w:val="20"/>
                <w:lang w:bidi="fa-IR"/>
              </w:rPr>
            </w:pPr>
            <w:r w:rsidRPr="00BD7F38">
              <w:rPr>
                <w:rFonts w:ascii="Arabic Typesetting" w:hAnsi="Arabic Typesetting" w:cs="B Nazanin" w:hint="cs"/>
                <w:b/>
                <w:bCs/>
                <w:sz w:val="20"/>
                <w:szCs w:val="20"/>
                <w:rtl/>
                <w:lang w:bidi="fa-IR"/>
              </w:rPr>
              <w:t>تاریخ نمونه برداری :</w:t>
            </w:r>
          </w:p>
          <w:p w:rsidR="00BD7F38" w:rsidRPr="00BD7F38" w:rsidRDefault="00BD7F38" w:rsidP="00BD7F38">
            <w:pPr>
              <w:jc w:val="lowKashida"/>
              <w:rPr>
                <w:rFonts w:ascii="Arabic Typesetting" w:hAnsi="Arabic Typesetting" w:cs="B Nazanin"/>
                <w:b/>
                <w:bCs/>
                <w:sz w:val="20"/>
                <w:szCs w:val="20"/>
                <w:lang w:bidi="fa-IR"/>
              </w:rPr>
            </w:pPr>
          </w:p>
          <w:p w:rsidR="00BD7F38" w:rsidRPr="00BD7F38" w:rsidRDefault="00BD7F38" w:rsidP="00BD7F38">
            <w:pPr>
              <w:jc w:val="lowKashida"/>
              <w:rPr>
                <w:rFonts w:ascii="Arabic Typesetting" w:hAnsi="Arabic Typesetting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455" w:type="dxa"/>
          </w:tcPr>
          <w:p w:rsidR="00BD7F38" w:rsidRPr="00BD7F38" w:rsidRDefault="00BD7F38" w:rsidP="00BD7F38">
            <w:pPr>
              <w:jc w:val="right"/>
              <w:rPr>
                <w:rFonts w:ascii="Arabic Typesetting" w:hAnsi="Arabic Typesetting" w:cs="B Nazanin"/>
                <w:b/>
                <w:bCs/>
                <w:sz w:val="20"/>
                <w:szCs w:val="20"/>
                <w:lang w:bidi="fa-IR"/>
              </w:rPr>
            </w:pPr>
            <w:r w:rsidRPr="00BD7F38">
              <w:rPr>
                <w:rFonts w:ascii="Arabic Typesetting" w:hAnsi="Arabic Typesetting" w:cs="B Nazanin" w:hint="cs"/>
                <w:b/>
                <w:bCs/>
                <w:sz w:val="20"/>
                <w:szCs w:val="20"/>
                <w:rtl/>
                <w:lang w:bidi="fa-IR"/>
              </w:rPr>
              <w:t>زمان نمونه برداری :</w:t>
            </w:r>
          </w:p>
          <w:p w:rsidR="00BD7F38" w:rsidRPr="00BD7F38" w:rsidRDefault="00BD7F38" w:rsidP="00BD7F38">
            <w:pPr>
              <w:jc w:val="lowKashida"/>
              <w:rPr>
                <w:rFonts w:ascii="Arabic Typesetting" w:hAnsi="Arabic Typesetting"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BD7F38" w:rsidTr="00BD7F38">
        <w:trPr>
          <w:trHeight w:val="542"/>
        </w:trPr>
        <w:tc>
          <w:tcPr>
            <w:tcW w:w="2358" w:type="dxa"/>
          </w:tcPr>
          <w:p w:rsidR="00BD7F38" w:rsidRPr="00BD7F38" w:rsidRDefault="00BD7F38" w:rsidP="00BD7F38">
            <w:pPr>
              <w:bidi/>
              <w:jc w:val="lowKashida"/>
              <w:rPr>
                <w:rFonts w:ascii="Arabic Typesetting" w:hAnsi="Arabic Typesetting"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BD7F38">
              <w:rPr>
                <w:rFonts w:ascii="Arabic Typesetting" w:hAnsi="Arabic Typesetting" w:cs="B Nazanin" w:hint="cs"/>
                <w:b/>
                <w:bCs/>
                <w:sz w:val="20"/>
                <w:szCs w:val="20"/>
                <w:rtl/>
                <w:lang w:bidi="fa-IR"/>
              </w:rPr>
              <w:t>نوع نمونه:</w:t>
            </w:r>
          </w:p>
          <w:p w:rsidR="00BD7F38" w:rsidRPr="00BD7F38" w:rsidRDefault="00BD7F38" w:rsidP="00BD7F38">
            <w:pPr>
              <w:bidi/>
              <w:rPr>
                <w:rFonts w:ascii="Arabic Typesetting" w:hAnsi="Arabic Typesetting" w:cs="B Nazanin"/>
                <w:b/>
                <w:bCs/>
                <w:sz w:val="20"/>
                <w:szCs w:val="20"/>
                <w:lang w:bidi="fa-IR"/>
              </w:rPr>
            </w:pPr>
            <w:r w:rsidRPr="00BD7F38">
              <w:rPr>
                <w:rFonts w:ascii="Arabic Typesetting" w:hAnsi="Arabic Typesetting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آب  </w:t>
            </w:r>
            <w:r w:rsidRPr="00BD7F38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□</w:t>
            </w:r>
            <w:r w:rsidRPr="00BD7F38">
              <w:rPr>
                <w:rFonts w:ascii="Arabic Typesetting" w:hAnsi="Arabic Typesetting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فاضلاب  </w:t>
            </w:r>
            <w:r w:rsidRPr="00BD7F38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□</w:t>
            </w:r>
            <w:r w:rsidRPr="00BD7F38">
              <w:rPr>
                <w:rFonts w:ascii="Arabic Typesetting" w:hAnsi="Arabic Typesetting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</w:p>
          <w:p w:rsidR="00BD7F38" w:rsidRPr="00BD7F38" w:rsidRDefault="00BD7F38" w:rsidP="00BD7F38">
            <w:pPr>
              <w:jc w:val="lowKashida"/>
              <w:rPr>
                <w:rFonts w:ascii="Arabic Typesetting" w:hAnsi="Arabic Typesetting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430" w:type="dxa"/>
          </w:tcPr>
          <w:p w:rsidR="00BD7F38" w:rsidRPr="00BD7F38" w:rsidRDefault="00BD7F38" w:rsidP="00BD7F38">
            <w:pPr>
              <w:jc w:val="right"/>
              <w:rPr>
                <w:rFonts w:ascii="Arabic Typesetting" w:hAnsi="Arabic Typesetting" w:cs="B Nazanin"/>
                <w:b/>
                <w:bCs/>
                <w:sz w:val="20"/>
                <w:szCs w:val="20"/>
                <w:lang w:bidi="fa-IR"/>
              </w:rPr>
            </w:pPr>
            <w:r w:rsidRPr="00BD7F38">
              <w:rPr>
                <w:rFonts w:ascii="Arabic Typesetting" w:hAnsi="Arabic Typesetting" w:cs="B Nazanin" w:hint="cs"/>
                <w:b/>
                <w:bCs/>
                <w:sz w:val="20"/>
                <w:szCs w:val="20"/>
                <w:rtl/>
                <w:lang w:bidi="fa-IR"/>
              </w:rPr>
              <w:t>نام نمونه بردار :</w:t>
            </w:r>
          </w:p>
          <w:p w:rsidR="00BD7F38" w:rsidRPr="00BD7F38" w:rsidRDefault="00BD7F38" w:rsidP="00BD7F38">
            <w:pPr>
              <w:jc w:val="lowKashida"/>
              <w:rPr>
                <w:rFonts w:ascii="Arabic Typesetting" w:hAnsi="Arabic Typesetting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333" w:type="dxa"/>
          </w:tcPr>
          <w:p w:rsidR="00BD7F38" w:rsidRPr="00BD7F38" w:rsidRDefault="00BD7F38" w:rsidP="00BD7F38">
            <w:pPr>
              <w:bidi/>
              <w:jc w:val="lowKashida"/>
              <w:rPr>
                <w:rFonts w:ascii="Arabic Typesetting" w:hAnsi="Arabic Typesetting"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BD7F38">
              <w:rPr>
                <w:rFonts w:ascii="Arabic Typesetting" w:hAnsi="Arabic Typesetting" w:cs="B Nazanin" w:hint="cs"/>
                <w:b/>
                <w:bCs/>
                <w:sz w:val="20"/>
                <w:szCs w:val="20"/>
                <w:rtl/>
                <w:lang w:bidi="fa-IR"/>
              </w:rPr>
              <w:t>نوع نمونه:</w:t>
            </w:r>
          </w:p>
          <w:p w:rsidR="00BD7F38" w:rsidRPr="00BD7F38" w:rsidRDefault="00BD7F38" w:rsidP="00BD7F38">
            <w:pPr>
              <w:bidi/>
              <w:rPr>
                <w:rFonts w:ascii="Arabic Typesetting" w:hAnsi="Arabic Typesetting" w:cs="B Nazanin"/>
                <w:b/>
                <w:bCs/>
                <w:sz w:val="20"/>
                <w:szCs w:val="20"/>
                <w:lang w:bidi="fa-IR"/>
              </w:rPr>
            </w:pPr>
            <w:r w:rsidRPr="00BD7F38">
              <w:rPr>
                <w:rFonts w:ascii="Arabic Typesetting" w:hAnsi="Arabic Typesetting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آب  </w:t>
            </w:r>
            <w:r w:rsidRPr="00BD7F38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□</w:t>
            </w:r>
            <w:r w:rsidRPr="00BD7F38">
              <w:rPr>
                <w:rFonts w:ascii="Arabic Typesetting" w:hAnsi="Arabic Typesetting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فاضلاب  </w:t>
            </w:r>
            <w:r w:rsidRPr="00BD7F38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□</w:t>
            </w:r>
            <w:r w:rsidRPr="00BD7F38">
              <w:rPr>
                <w:rFonts w:ascii="Arabic Typesetting" w:hAnsi="Arabic Typesetting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</w:p>
          <w:p w:rsidR="00BD7F38" w:rsidRPr="00BD7F38" w:rsidRDefault="00BD7F38" w:rsidP="00BD7F38">
            <w:pPr>
              <w:jc w:val="lowKashida"/>
              <w:rPr>
                <w:rFonts w:ascii="Arabic Typesetting" w:hAnsi="Arabic Typesetting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455" w:type="dxa"/>
          </w:tcPr>
          <w:p w:rsidR="00BD7F38" w:rsidRPr="00BD7F38" w:rsidRDefault="00BD7F38" w:rsidP="00BD7F38">
            <w:pPr>
              <w:jc w:val="right"/>
              <w:rPr>
                <w:rFonts w:ascii="Arabic Typesetting" w:hAnsi="Arabic Typesetting" w:cs="B Nazanin"/>
                <w:b/>
                <w:bCs/>
                <w:sz w:val="20"/>
                <w:szCs w:val="20"/>
                <w:lang w:bidi="fa-IR"/>
              </w:rPr>
            </w:pPr>
            <w:r w:rsidRPr="00BD7F38">
              <w:rPr>
                <w:rFonts w:ascii="Arabic Typesetting" w:hAnsi="Arabic Typesetting" w:cs="B Nazanin" w:hint="cs"/>
                <w:b/>
                <w:bCs/>
                <w:sz w:val="20"/>
                <w:szCs w:val="20"/>
                <w:rtl/>
                <w:lang w:bidi="fa-IR"/>
              </w:rPr>
              <w:t>نام نمونه بردار :</w:t>
            </w:r>
          </w:p>
          <w:p w:rsidR="00BD7F38" w:rsidRPr="00BD7F38" w:rsidRDefault="00BD7F38" w:rsidP="00BD7F38">
            <w:pPr>
              <w:jc w:val="lowKashida"/>
              <w:rPr>
                <w:rFonts w:ascii="Arabic Typesetting" w:hAnsi="Arabic Typesetting"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BD7F38" w:rsidTr="00BD7F38">
        <w:trPr>
          <w:trHeight w:val="907"/>
        </w:trPr>
        <w:tc>
          <w:tcPr>
            <w:tcW w:w="2358" w:type="dxa"/>
          </w:tcPr>
          <w:p w:rsidR="00BD7F38" w:rsidRPr="00BD7F38" w:rsidRDefault="00BD7F38" w:rsidP="00BD7F38">
            <w:pPr>
              <w:jc w:val="right"/>
              <w:rPr>
                <w:rFonts w:ascii="Arabic Typesetting" w:hAnsi="Arabic Typesetting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D7F38">
              <w:rPr>
                <w:rFonts w:ascii="Arabic Typesetting" w:hAnsi="Arabic Typesetting" w:cs="B Nazanin" w:hint="cs"/>
                <w:b/>
                <w:bCs/>
                <w:sz w:val="20"/>
                <w:szCs w:val="20"/>
                <w:rtl/>
                <w:lang w:bidi="fa-IR"/>
              </w:rPr>
              <w:t>عمق نمونه برداری :</w:t>
            </w:r>
          </w:p>
          <w:p w:rsidR="00BD7F38" w:rsidRPr="00BD7F38" w:rsidRDefault="00BD7F38" w:rsidP="00BD7F38">
            <w:pPr>
              <w:jc w:val="right"/>
              <w:rPr>
                <w:rFonts w:ascii="Arabic Typesetting" w:hAnsi="Arabic Typesetting" w:cs="B Nazanin"/>
                <w:b/>
                <w:bCs/>
                <w:sz w:val="20"/>
                <w:szCs w:val="20"/>
                <w:lang w:bidi="fa-IR"/>
              </w:rPr>
            </w:pPr>
            <w:r w:rsidRPr="00BD7F38">
              <w:rPr>
                <w:rFonts w:ascii="Arabic Typesetting" w:hAnsi="Arabic Typesetting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سدیم </w:t>
            </w:r>
            <w:proofErr w:type="spellStart"/>
            <w:r w:rsidRPr="00BD7F38">
              <w:rPr>
                <w:rFonts w:ascii="Arabic Typesetting" w:hAnsi="Arabic Typesetting" w:cs="B Nazanin" w:hint="cs"/>
                <w:b/>
                <w:bCs/>
                <w:sz w:val="20"/>
                <w:szCs w:val="20"/>
                <w:rtl/>
                <w:lang w:bidi="fa-IR"/>
              </w:rPr>
              <w:t>تیو</w:t>
            </w:r>
            <w:proofErr w:type="spellEnd"/>
            <w:r w:rsidRPr="00BD7F38">
              <w:rPr>
                <w:rFonts w:ascii="Arabic Typesetting" w:hAnsi="Arabic Typesetting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سولفات </w:t>
            </w:r>
            <w:r w:rsidRPr="00BD7F38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□</w:t>
            </w:r>
            <w:r w:rsidRPr="00BD7F38">
              <w:rPr>
                <w:rFonts w:ascii="Arabic Typesetting" w:hAnsi="Arabic Typesetting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</w:p>
        </w:tc>
        <w:tc>
          <w:tcPr>
            <w:tcW w:w="2430" w:type="dxa"/>
          </w:tcPr>
          <w:p w:rsidR="00BD7F38" w:rsidRPr="00BD7F38" w:rsidRDefault="00BD7F38" w:rsidP="00BD7F38">
            <w:pPr>
              <w:jc w:val="right"/>
              <w:rPr>
                <w:rFonts w:ascii="Arabic Typesetting" w:hAnsi="Arabic Typesetting" w:cs="B Nazanin"/>
                <w:b/>
                <w:bCs/>
                <w:sz w:val="20"/>
                <w:szCs w:val="20"/>
                <w:lang w:bidi="fa-IR"/>
              </w:rPr>
            </w:pPr>
            <w:r w:rsidRPr="00BD7F38">
              <w:rPr>
                <w:rFonts w:ascii="Arabic Typesetting" w:hAnsi="Arabic Typesetting" w:cs="B Nazanin" w:hint="cs"/>
                <w:b/>
                <w:bCs/>
                <w:sz w:val="20"/>
                <w:szCs w:val="20"/>
                <w:rtl/>
                <w:lang w:bidi="fa-IR"/>
              </w:rPr>
              <w:t>مکان نمونه برداری :</w:t>
            </w:r>
          </w:p>
        </w:tc>
        <w:tc>
          <w:tcPr>
            <w:tcW w:w="2333" w:type="dxa"/>
          </w:tcPr>
          <w:p w:rsidR="00BD7F38" w:rsidRPr="00BD7F38" w:rsidRDefault="00BD7F38" w:rsidP="00BD7F38">
            <w:pPr>
              <w:jc w:val="right"/>
              <w:rPr>
                <w:rFonts w:ascii="Arabic Typesetting" w:hAnsi="Arabic Typesetting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D7F38">
              <w:rPr>
                <w:rFonts w:ascii="Arabic Typesetting" w:hAnsi="Arabic Typesetting" w:cs="B Nazanin" w:hint="cs"/>
                <w:b/>
                <w:bCs/>
                <w:sz w:val="20"/>
                <w:szCs w:val="20"/>
                <w:rtl/>
                <w:lang w:bidi="fa-IR"/>
              </w:rPr>
              <w:t>عمق نمونه برداری :</w:t>
            </w:r>
          </w:p>
          <w:p w:rsidR="00BD7F38" w:rsidRPr="00BD7F38" w:rsidRDefault="00BD7F38" w:rsidP="00BD7F38">
            <w:pPr>
              <w:jc w:val="right"/>
              <w:rPr>
                <w:rFonts w:ascii="Arabic Typesetting" w:hAnsi="Arabic Typesetting" w:cs="B Nazanin"/>
                <w:b/>
                <w:bCs/>
                <w:sz w:val="20"/>
                <w:szCs w:val="20"/>
                <w:lang w:bidi="fa-IR"/>
              </w:rPr>
            </w:pPr>
            <w:r w:rsidRPr="00BD7F38">
              <w:rPr>
                <w:rFonts w:ascii="Arabic Typesetting" w:hAnsi="Arabic Typesetting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سدیم </w:t>
            </w:r>
            <w:proofErr w:type="spellStart"/>
            <w:r w:rsidRPr="00BD7F38">
              <w:rPr>
                <w:rFonts w:ascii="Arabic Typesetting" w:hAnsi="Arabic Typesetting" w:cs="B Nazanin" w:hint="cs"/>
                <w:b/>
                <w:bCs/>
                <w:sz w:val="20"/>
                <w:szCs w:val="20"/>
                <w:rtl/>
                <w:lang w:bidi="fa-IR"/>
              </w:rPr>
              <w:t>تیو</w:t>
            </w:r>
            <w:proofErr w:type="spellEnd"/>
            <w:r w:rsidRPr="00BD7F38">
              <w:rPr>
                <w:rFonts w:ascii="Arabic Typesetting" w:hAnsi="Arabic Typesetting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سولفات </w:t>
            </w:r>
            <w:r w:rsidRPr="00BD7F38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□</w:t>
            </w:r>
            <w:r w:rsidRPr="00BD7F38">
              <w:rPr>
                <w:rFonts w:ascii="Arabic Typesetting" w:hAnsi="Arabic Typesetting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</w:p>
        </w:tc>
        <w:tc>
          <w:tcPr>
            <w:tcW w:w="2455" w:type="dxa"/>
          </w:tcPr>
          <w:p w:rsidR="00BD7F38" w:rsidRPr="00BD7F38" w:rsidRDefault="00BD7F38" w:rsidP="00BD7F38">
            <w:pPr>
              <w:jc w:val="right"/>
              <w:rPr>
                <w:rFonts w:ascii="Arabic Typesetting" w:hAnsi="Arabic Typesetting" w:cs="B Nazanin"/>
                <w:b/>
                <w:bCs/>
                <w:sz w:val="20"/>
                <w:szCs w:val="20"/>
                <w:lang w:bidi="fa-IR"/>
              </w:rPr>
            </w:pPr>
            <w:r w:rsidRPr="00BD7F38">
              <w:rPr>
                <w:rFonts w:ascii="Arabic Typesetting" w:hAnsi="Arabic Typesetting" w:cs="B Nazanin" w:hint="cs"/>
                <w:b/>
                <w:bCs/>
                <w:sz w:val="20"/>
                <w:szCs w:val="20"/>
                <w:rtl/>
                <w:lang w:bidi="fa-IR"/>
              </w:rPr>
              <w:t>مکان نمونه برداری :</w:t>
            </w:r>
          </w:p>
        </w:tc>
      </w:tr>
      <w:tr w:rsidR="00BD7F38" w:rsidTr="00BD7F38">
        <w:trPr>
          <w:trHeight w:val="600"/>
        </w:trPr>
        <w:tc>
          <w:tcPr>
            <w:tcW w:w="2358" w:type="dxa"/>
          </w:tcPr>
          <w:p w:rsidR="00BD7F38" w:rsidRPr="00BD7F38" w:rsidRDefault="00BD7F38" w:rsidP="00BD7F38">
            <w:pPr>
              <w:bidi/>
              <w:rPr>
                <w:rFonts w:ascii="Arabic Typesetting" w:hAnsi="Arabic Typesetting" w:cs="B Nazanin"/>
                <w:b/>
                <w:bCs/>
                <w:sz w:val="20"/>
                <w:szCs w:val="20"/>
                <w:lang w:bidi="fa-IR"/>
              </w:rPr>
            </w:pPr>
            <w:r w:rsidRPr="00BD7F38">
              <w:rPr>
                <w:rFonts w:ascii="Arabic Typesetting" w:hAnsi="Arabic Typesetting" w:cs="B Nazanin" w:hint="cs"/>
                <w:b/>
                <w:bCs/>
                <w:sz w:val="20"/>
                <w:szCs w:val="20"/>
                <w:rtl/>
                <w:lang w:bidi="fa-IR"/>
              </w:rPr>
              <w:t>شرکت درخواست کننده :</w:t>
            </w:r>
          </w:p>
          <w:p w:rsidR="00BD7F38" w:rsidRPr="00BD7F38" w:rsidRDefault="00BD7F38" w:rsidP="00BD7F38">
            <w:pPr>
              <w:jc w:val="lowKashida"/>
              <w:rPr>
                <w:rFonts w:ascii="Arabic Typesetting" w:hAnsi="Arabic Typesetting" w:cs="B Nazanin"/>
                <w:b/>
                <w:bCs/>
                <w:sz w:val="20"/>
                <w:szCs w:val="20"/>
                <w:lang w:bidi="fa-IR"/>
              </w:rPr>
            </w:pPr>
          </w:p>
          <w:p w:rsidR="00BD7F38" w:rsidRPr="00BD7F38" w:rsidRDefault="00BD7F38" w:rsidP="00BD7F38">
            <w:pPr>
              <w:jc w:val="lowKashida"/>
              <w:rPr>
                <w:rFonts w:ascii="Arabic Typesetting" w:hAnsi="Arabic Typesetting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430" w:type="dxa"/>
          </w:tcPr>
          <w:p w:rsidR="00BD7F38" w:rsidRPr="00BD7F38" w:rsidRDefault="00BD7F38" w:rsidP="00BD7F38">
            <w:pPr>
              <w:jc w:val="right"/>
              <w:rPr>
                <w:rFonts w:ascii="Arabic Typesetting" w:hAnsi="Arabic Typesetting"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BD7F38">
              <w:rPr>
                <w:rFonts w:ascii="Arabic Typesetting" w:hAnsi="Arabic Typesetting" w:cs="B Nazanin" w:hint="cs"/>
                <w:b/>
                <w:bCs/>
                <w:sz w:val="20"/>
                <w:szCs w:val="20"/>
                <w:rtl/>
                <w:lang w:bidi="fa-IR"/>
              </w:rPr>
              <w:t>شماره شناسایی نمونه :</w:t>
            </w:r>
          </w:p>
        </w:tc>
        <w:tc>
          <w:tcPr>
            <w:tcW w:w="2333" w:type="dxa"/>
          </w:tcPr>
          <w:p w:rsidR="00BD7F38" w:rsidRPr="00BD7F38" w:rsidRDefault="00BD7F38" w:rsidP="00BD7F38">
            <w:pPr>
              <w:bidi/>
              <w:rPr>
                <w:rFonts w:ascii="Arabic Typesetting" w:hAnsi="Arabic Typesetting" w:cs="B Nazanin"/>
                <w:b/>
                <w:bCs/>
                <w:sz w:val="20"/>
                <w:szCs w:val="20"/>
                <w:lang w:bidi="fa-IR"/>
              </w:rPr>
            </w:pPr>
            <w:r w:rsidRPr="00BD7F38">
              <w:rPr>
                <w:rFonts w:ascii="Arabic Typesetting" w:hAnsi="Arabic Typesetting" w:cs="B Nazanin" w:hint="cs"/>
                <w:b/>
                <w:bCs/>
                <w:sz w:val="20"/>
                <w:szCs w:val="20"/>
                <w:rtl/>
                <w:lang w:bidi="fa-IR"/>
              </w:rPr>
              <w:t>شرکت درخواست کننده :</w:t>
            </w:r>
          </w:p>
          <w:p w:rsidR="00BD7F38" w:rsidRPr="00BD7F38" w:rsidRDefault="00BD7F38" w:rsidP="00BD7F38">
            <w:pPr>
              <w:jc w:val="lowKashida"/>
              <w:rPr>
                <w:rFonts w:ascii="Arabic Typesetting" w:hAnsi="Arabic Typesetting" w:cs="B Nazanin"/>
                <w:b/>
                <w:bCs/>
                <w:sz w:val="20"/>
                <w:szCs w:val="20"/>
                <w:lang w:bidi="fa-IR"/>
              </w:rPr>
            </w:pPr>
          </w:p>
          <w:p w:rsidR="00BD7F38" w:rsidRPr="00BD7F38" w:rsidRDefault="00BD7F38" w:rsidP="00BD7F38">
            <w:pPr>
              <w:jc w:val="lowKashida"/>
              <w:rPr>
                <w:rFonts w:ascii="Arabic Typesetting" w:hAnsi="Arabic Typesetting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455" w:type="dxa"/>
          </w:tcPr>
          <w:p w:rsidR="00BD7F38" w:rsidRPr="00BD7F38" w:rsidRDefault="00BD7F38" w:rsidP="00BD7F38">
            <w:pPr>
              <w:jc w:val="right"/>
              <w:rPr>
                <w:rFonts w:ascii="Arabic Typesetting" w:hAnsi="Arabic Typesetting"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BD7F38">
              <w:rPr>
                <w:rFonts w:ascii="Arabic Typesetting" w:hAnsi="Arabic Typesetting" w:cs="B Nazanin" w:hint="cs"/>
                <w:b/>
                <w:bCs/>
                <w:sz w:val="20"/>
                <w:szCs w:val="20"/>
                <w:rtl/>
                <w:lang w:bidi="fa-IR"/>
              </w:rPr>
              <w:t>شماره شناسایی نمونه :</w:t>
            </w:r>
          </w:p>
        </w:tc>
      </w:tr>
      <w:tr w:rsidR="00BD7F38" w:rsidTr="00BD7F38">
        <w:trPr>
          <w:trHeight w:val="547"/>
        </w:trPr>
        <w:tc>
          <w:tcPr>
            <w:tcW w:w="2358" w:type="dxa"/>
          </w:tcPr>
          <w:p w:rsidR="00BD7F38" w:rsidRPr="00BD7F38" w:rsidRDefault="00BD7F38" w:rsidP="00BD7F38">
            <w:pPr>
              <w:bidi/>
              <w:rPr>
                <w:rFonts w:ascii="Arabic Typesetting" w:hAnsi="Arabic Typesetting" w:cs="B Nazanin"/>
                <w:b/>
                <w:bCs/>
                <w:sz w:val="20"/>
                <w:szCs w:val="20"/>
                <w:lang w:bidi="fa-IR"/>
              </w:rPr>
            </w:pPr>
            <w:r w:rsidRPr="00BD7F38">
              <w:rPr>
                <w:rFonts w:ascii="Arabic Typesetting" w:hAnsi="Arabic Typesetting" w:cs="B Nazanin" w:hint="cs"/>
                <w:b/>
                <w:bCs/>
                <w:sz w:val="20"/>
                <w:szCs w:val="20"/>
                <w:rtl/>
                <w:lang w:bidi="fa-IR"/>
              </w:rPr>
              <w:t>تاریخ نمونه برداری :</w:t>
            </w:r>
          </w:p>
          <w:p w:rsidR="00BD7F38" w:rsidRPr="00BD7F38" w:rsidRDefault="00BD7F38" w:rsidP="00BD7F38">
            <w:pPr>
              <w:jc w:val="lowKashida"/>
              <w:rPr>
                <w:rFonts w:ascii="Arabic Typesetting" w:hAnsi="Arabic Typesetting" w:cs="B Nazanin"/>
                <w:b/>
                <w:bCs/>
                <w:sz w:val="20"/>
                <w:szCs w:val="20"/>
                <w:lang w:bidi="fa-IR"/>
              </w:rPr>
            </w:pPr>
          </w:p>
          <w:p w:rsidR="00BD7F38" w:rsidRPr="00BD7F38" w:rsidRDefault="00BD7F38" w:rsidP="00BD7F38">
            <w:pPr>
              <w:jc w:val="lowKashida"/>
              <w:rPr>
                <w:rFonts w:ascii="Arabic Typesetting" w:hAnsi="Arabic Typesetting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430" w:type="dxa"/>
          </w:tcPr>
          <w:p w:rsidR="00BD7F38" w:rsidRPr="00BD7F38" w:rsidRDefault="00BD7F38" w:rsidP="00BD7F38">
            <w:pPr>
              <w:jc w:val="right"/>
              <w:rPr>
                <w:rFonts w:ascii="Arabic Typesetting" w:hAnsi="Arabic Typesetting" w:cs="B Nazanin"/>
                <w:b/>
                <w:bCs/>
                <w:sz w:val="20"/>
                <w:szCs w:val="20"/>
                <w:lang w:bidi="fa-IR"/>
              </w:rPr>
            </w:pPr>
            <w:r w:rsidRPr="00BD7F38">
              <w:rPr>
                <w:rFonts w:ascii="Arabic Typesetting" w:hAnsi="Arabic Typesetting" w:cs="B Nazanin" w:hint="cs"/>
                <w:b/>
                <w:bCs/>
                <w:sz w:val="20"/>
                <w:szCs w:val="20"/>
                <w:rtl/>
                <w:lang w:bidi="fa-IR"/>
              </w:rPr>
              <w:t>زمان نمونه برداری :</w:t>
            </w:r>
          </w:p>
          <w:p w:rsidR="00BD7F38" w:rsidRPr="00BD7F38" w:rsidRDefault="00BD7F38" w:rsidP="00BD7F38">
            <w:pPr>
              <w:jc w:val="lowKashida"/>
              <w:rPr>
                <w:rFonts w:ascii="Arabic Typesetting" w:hAnsi="Arabic Typesetting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333" w:type="dxa"/>
          </w:tcPr>
          <w:p w:rsidR="00BD7F38" w:rsidRPr="00BD7F38" w:rsidRDefault="00BD7F38" w:rsidP="00BD7F38">
            <w:pPr>
              <w:bidi/>
              <w:rPr>
                <w:rFonts w:ascii="Arabic Typesetting" w:hAnsi="Arabic Typesetting" w:cs="B Nazanin"/>
                <w:b/>
                <w:bCs/>
                <w:sz w:val="20"/>
                <w:szCs w:val="20"/>
                <w:lang w:bidi="fa-IR"/>
              </w:rPr>
            </w:pPr>
            <w:r w:rsidRPr="00BD7F38">
              <w:rPr>
                <w:rFonts w:ascii="Arabic Typesetting" w:hAnsi="Arabic Typesetting" w:cs="B Nazanin" w:hint="cs"/>
                <w:b/>
                <w:bCs/>
                <w:sz w:val="20"/>
                <w:szCs w:val="20"/>
                <w:rtl/>
                <w:lang w:bidi="fa-IR"/>
              </w:rPr>
              <w:t>تاریخ نمونه برداری :</w:t>
            </w:r>
          </w:p>
          <w:p w:rsidR="00BD7F38" w:rsidRPr="00BD7F38" w:rsidRDefault="00BD7F38" w:rsidP="00BD7F38">
            <w:pPr>
              <w:jc w:val="lowKashida"/>
              <w:rPr>
                <w:rFonts w:ascii="Arabic Typesetting" w:hAnsi="Arabic Typesetting" w:cs="B Nazanin"/>
                <w:b/>
                <w:bCs/>
                <w:sz w:val="20"/>
                <w:szCs w:val="20"/>
                <w:lang w:bidi="fa-IR"/>
              </w:rPr>
            </w:pPr>
          </w:p>
          <w:p w:rsidR="00BD7F38" w:rsidRPr="00BD7F38" w:rsidRDefault="00BD7F38" w:rsidP="00BD7F38">
            <w:pPr>
              <w:jc w:val="lowKashida"/>
              <w:rPr>
                <w:rFonts w:ascii="Arabic Typesetting" w:hAnsi="Arabic Typesetting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455" w:type="dxa"/>
          </w:tcPr>
          <w:p w:rsidR="00BD7F38" w:rsidRPr="00BD7F38" w:rsidRDefault="00BD7F38" w:rsidP="00BD7F38">
            <w:pPr>
              <w:jc w:val="right"/>
              <w:rPr>
                <w:rFonts w:ascii="Arabic Typesetting" w:hAnsi="Arabic Typesetting" w:cs="B Nazanin"/>
                <w:b/>
                <w:bCs/>
                <w:sz w:val="20"/>
                <w:szCs w:val="20"/>
                <w:lang w:bidi="fa-IR"/>
              </w:rPr>
            </w:pPr>
            <w:r w:rsidRPr="00BD7F38">
              <w:rPr>
                <w:rFonts w:ascii="Arabic Typesetting" w:hAnsi="Arabic Typesetting" w:cs="B Nazanin" w:hint="cs"/>
                <w:b/>
                <w:bCs/>
                <w:sz w:val="20"/>
                <w:szCs w:val="20"/>
                <w:rtl/>
                <w:lang w:bidi="fa-IR"/>
              </w:rPr>
              <w:t>زمان نمونه برداری :</w:t>
            </w:r>
          </w:p>
          <w:p w:rsidR="00BD7F38" w:rsidRPr="00BD7F38" w:rsidRDefault="00BD7F38" w:rsidP="00BD7F38">
            <w:pPr>
              <w:jc w:val="lowKashida"/>
              <w:rPr>
                <w:rFonts w:ascii="Arabic Typesetting" w:hAnsi="Arabic Typesetting"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BD7F38" w:rsidTr="00BD7F38">
        <w:trPr>
          <w:trHeight w:val="560"/>
        </w:trPr>
        <w:tc>
          <w:tcPr>
            <w:tcW w:w="2358" w:type="dxa"/>
          </w:tcPr>
          <w:p w:rsidR="00BD7F38" w:rsidRPr="00BD7F38" w:rsidRDefault="00BD7F38" w:rsidP="00BD7F38">
            <w:pPr>
              <w:bidi/>
              <w:jc w:val="lowKashida"/>
              <w:rPr>
                <w:rFonts w:ascii="Arabic Typesetting" w:hAnsi="Arabic Typesetting"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BD7F38">
              <w:rPr>
                <w:rFonts w:ascii="Arabic Typesetting" w:hAnsi="Arabic Typesetting" w:cs="B Nazanin" w:hint="cs"/>
                <w:b/>
                <w:bCs/>
                <w:sz w:val="20"/>
                <w:szCs w:val="20"/>
                <w:rtl/>
                <w:lang w:bidi="fa-IR"/>
              </w:rPr>
              <w:t>نوع نمونه:</w:t>
            </w:r>
          </w:p>
          <w:p w:rsidR="00BD7F38" w:rsidRPr="00BD7F38" w:rsidRDefault="00BD7F38" w:rsidP="00BD7F38">
            <w:pPr>
              <w:bidi/>
              <w:rPr>
                <w:rFonts w:ascii="Arabic Typesetting" w:hAnsi="Arabic Typesetting" w:cs="B Nazanin"/>
                <w:b/>
                <w:bCs/>
                <w:sz w:val="20"/>
                <w:szCs w:val="20"/>
                <w:lang w:bidi="fa-IR"/>
              </w:rPr>
            </w:pPr>
            <w:r w:rsidRPr="00BD7F38">
              <w:rPr>
                <w:rFonts w:ascii="Arabic Typesetting" w:hAnsi="Arabic Typesetting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آب  </w:t>
            </w:r>
            <w:r w:rsidRPr="00BD7F38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□</w:t>
            </w:r>
            <w:r w:rsidRPr="00BD7F38">
              <w:rPr>
                <w:rFonts w:ascii="Arabic Typesetting" w:hAnsi="Arabic Typesetting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فاضلاب  </w:t>
            </w:r>
            <w:r w:rsidRPr="00BD7F38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□</w:t>
            </w:r>
            <w:r w:rsidRPr="00BD7F38">
              <w:rPr>
                <w:rFonts w:ascii="Arabic Typesetting" w:hAnsi="Arabic Typesetting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</w:p>
          <w:p w:rsidR="00BD7F38" w:rsidRPr="00BD7F38" w:rsidRDefault="00BD7F38" w:rsidP="00BD7F38">
            <w:pPr>
              <w:jc w:val="lowKashida"/>
              <w:rPr>
                <w:rFonts w:ascii="Arabic Typesetting" w:hAnsi="Arabic Typesetting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430" w:type="dxa"/>
          </w:tcPr>
          <w:p w:rsidR="00BD7F38" w:rsidRPr="00BD7F38" w:rsidRDefault="00BD7F38" w:rsidP="00BD7F38">
            <w:pPr>
              <w:jc w:val="right"/>
              <w:rPr>
                <w:rFonts w:ascii="Arabic Typesetting" w:hAnsi="Arabic Typesetting" w:cs="B Nazanin"/>
                <w:b/>
                <w:bCs/>
                <w:sz w:val="20"/>
                <w:szCs w:val="20"/>
                <w:lang w:bidi="fa-IR"/>
              </w:rPr>
            </w:pPr>
            <w:r w:rsidRPr="00BD7F38">
              <w:rPr>
                <w:rFonts w:ascii="Arabic Typesetting" w:hAnsi="Arabic Typesetting" w:cs="B Nazanin" w:hint="cs"/>
                <w:b/>
                <w:bCs/>
                <w:sz w:val="20"/>
                <w:szCs w:val="20"/>
                <w:rtl/>
                <w:lang w:bidi="fa-IR"/>
              </w:rPr>
              <w:t>نام نمونه بردار :</w:t>
            </w:r>
          </w:p>
          <w:p w:rsidR="00BD7F38" w:rsidRPr="00BD7F38" w:rsidRDefault="00BD7F38" w:rsidP="00BD7F38">
            <w:pPr>
              <w:jc w:val="lowKashida"/>
              <w:rPr>
                <w:rFonts w:ascii="Arabic Typesetting" w:hAnsi="Arabic Typesetting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333" w:type="dxa"/>
          </w:tcPr>
          <w:p w:rsidR="00BD7F38" w:rsidRPr="00BD7F38" w:rsidRDefault="00BD7F38" w:rsidP="00BD7F38">
            <w:pPr>
              <w:bidi/>
              <w:jc w:val="lowKashida"/>
              <w:rPr>
                <w:rFonts w:ascii="Arabic Typesetting" w:hAnsi="Arabic Typesetting"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BD7F38">
              <w:rPr>
                <w:rFonts w:ascii="Arabic Typesetting" w:hAnsi="Arabic Typesetting" w:cs="B Nazanin" w:hint="cs"/>
                <w:b/>
                <w:bCs/>
                <w:sz w:val="20"/>
                <w:szCs w:val="20"/>
                <w:rtl/>
                <w:lang w:bidi="fa-IR"/>
              </w:rPr>
              <w:t>نوع نمونه:</w:t>
            </w:r>
          </w:p>
          <w:p w:rsidR="00BD7F38" w:rsidRPr="00BD7F38" w:rsidRDefault="00BD7F38" w:rsidP="00BD7F38">
            <w:pPr>
              <w:bidi/>
              <w:rPr>
                <w:rFonts w:ascii="Arabic Typesetting" w:hAnsi="Arabic Typesetting" w:cs="B Nazanin"/>
                <w:b/>
                <w:bCs/>
                <w:sz w:val="20"/>
                <w:szCs w:val="20"/>
                <w:lang w:bidi="fa-IR"/>
              </w:rPr>
            </w:pPr>
            <w:r w:rsidRPr="00BD7F38">
              <w:rPr>
                <w:rFonts w:ascii="Arabic Typesetting" w:hAnsi="Arabic Typesetting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آب  </w:t>
            </w:r>
            <w:r w:rsidRPr="00BD7F38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□</w:t>
            </w:r>
            <w:r w:rsidRPr="00BD7F38">
              <w:rPr>
                <w:rFonts w:ascii="Arabic Typesetting" w:hAnsi="Arabic Typesetting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فاضلاب  </w:t>
            </w:r>
            <w:r w:rsidRPr="00BD7F38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□</w:t>
            </w:r>
            <w:r w:rsidRPr="00BD7F38">
              <w:rPr>
                <w:rFonts w:ascii="Arabic Typesetting" w:hAnsi="Arabic Typesetting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</w:p>
          <w:p w:rsidR="00BD7F38" w:rsidRPr="00BD7F38" w:rsidRDefault="00BD7F38" w:rsidP="00BD7F38">
            <w:pPr>
              <w:jc w:val="lowKashida"/>
              <w:rPr>
                <w:rFonts w:ascii="Arabic Typesetting" w:hAnsi="Arabic Typesetting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455" w:type="dxa"/>
          </w:tcPr>
          <w:p w:rsidR="00BD7F38" w:rsidRPr="00BD7F38" w:rsidRDefault="00BD7F38" w:rsidP="00BD7F38">
            <w:pPr>
              <w:jc w:val="right"/>
              <w:rPr>
                <w:rFonts w:ascii="Arabic Typesetting" w:hAnsi="Arabic Typesetting" w:cs="B Nazanin"/>
                <w:b/>
                <w:bCs/>
                <w:sz w:val="20"/>
                <w:szCs w:val="20"/>
                <w:lang w:bidi="fa-IR"/>
              </w:rPr>
            </w:pPr>
            <w:r w:rsidRPr="00BD7F38">
              <w:rPr>
                <w:rFonts w:ascii="Arabic Typesetting" w:hAnsi="Arabic Typesetting" w:cs="B Nazanin" w:hint="cs"/>
                <w:b/>
                <w:bCs/>
                <w:sz w:val="20"/>
                <w:szCs w:val="20"/>
                <w:rtl/>
                <w:lang w:bidi="fa-IR"/>
              </w:rPr>
              <w:t>نام نمونه بردار :</w:t>
            </w:r>
          </w:p>
          <w:p w:rsidR="00BD7F38" w:rsidRPr="00BD7F38" w:rsidRDefault="00BD7F38" w:rsidP="00BD7F38">
            <w:pPr>
              <w:jc w:val="lowKashida"/>
              <w:rPr>
                <w:rFonts w:ascii="Arabic Typesetting" w:hAnsi="Arabic Typesetting"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BD7F38" w:rsidTr="00BD7F38">
        <w:trPr>
          <w:trHeight w:val="787"/>
        </w:trPr>
        <w:tc>
          <w:tcPr>
            <w:tcW w:w="2358" w:type="dxa"/>
          </w:tcPr>
          <w:p w:rsidR="00BD7F38" w:rsidRPr="00BD7F38" w:rsidRDefault="00BD7F38" w:rsidP="00BD7F38">
            <w:pPr>
              <w:jc w:val="right"/>
              <w:rPr>
                <w:rFonts w:ascii="Arabic Typesetting" w:hAnsi="Arabic Typesetting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D7F38">
              <w:rPr>
                <w:rFonts w:ascii="Arabic Typesetting" w:hAnsi="Arabic Typesetting" w:cs="B Nazanin" w:hint="cs"/>
                <w:b/>
                <w:bCs/>
                <w:sz w:val="20"/>
                <w:szCs w:val="20"/>
                <w:rtl/>
                <w:lang w:bidi="fa-IR"/>
              </w:rPr>
              <w:t>عمق نمونه برداری :</w:t>
            </w:r>
          </w:p>
          <w:p w:rsidR="00BD7F38" w:rsidRPr="00BD7F38" w:rsidRDefault="00BD7F38" w:rsidP="00BD7F38">
            <w:pPr>
              <w:jc w:val="right"/>
              <w:rPr>
                <w:rFonts w:ascii="Arabic Typesetting" w:hAnsi="Arabic Typesetting" w:cs="B Nazanin"/>
                <w:b/>
                <w:bCs/>
                <w:sz w:val="20"/>
                <w:szCs w:val="20"/>
                <w:lang w:bidi="fa-IR"/>
              </w:rPr>
            </w:pPr>
            <w:r w:rsidRPr="00BD7F38">
              <w:rPr>
                <w:rFonts w:ascii="Arabic Typesetting" w:hAnsi="Arabic Typesetting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سدیم </w:t>
            </w:r>
            <w:proofErr w:type="spellStart"/>
            <w:r w:rsidRPr="00BD7F38">
              <w:rPr>
                <w:rFonts w:ascii="Arabic Typesetting" w:hAnsi="Arabic Typesetting" w:cs="B Nazanin" w:hint="cs"/>
                <w:b/>
                <w:bCs/>
                <w:sz w:val="20"/>
                <w:szCs w:val="20"/>
                <w:rtl/>
                <w:lang w:bidi="fa-IR"/>
              </w:rPr>
              <w:t>تیو</w:t>
            </w:r>
            <w:proofErr w:type="spellEnd"/>
            <w:r w:rsidRPr="00BD7F38">
              <w:rPr>
                <w:rFonts w:ascii="Arabic Typesetting" w:hAnsi="Arabic Typesetting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سولفات </w:t>
            </w:r>
            <w:r w:rsidRPr="00BD7F38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□</w:t>
            </w:r>
            <w:r w:rsidRPr="00BD7F38">
              <w:rPr>
                <w:rFonts w:ascii="Arabic Typesetting" w:hAnsi="Arabic Typesetting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</w:p>
        </w:tc>
        <w:tc>
          <w:tcPr>
            <w:tcW w:w="2430" w:type="dxa"/>
          </w:tcPr>
          <w:p w:rsidR="00BD7F38" w:rsidRPr="00BD7F38" w:rsidRDefault="00BD7F38" w:rsidP="00BD7F38">
            <w:pPr>
              <w:jc w:val="right"/>
              <w:rPr>
                <w:rFonts w:ascii="Arabic Typesetting" w:hAnsi="Arabic Typesetting" w:cs="B Nazanin"/>
                <w:b/>
                <w:bCs/>
                <w:sz w:val="20"/>
                <w:szCs w:val="20"/>
                <w:lang w:bidi="fa-IR"/>
              </w:rPr>
            </w:pPr>
            <w:r w:rsidRPr="00BD7F38">
              <w:rPr>
                <w:rFonts w:ascii="Arabic Typesetting" w:hAnsi="Arabic Typesetting" w:cs="B Nazanin" w:hint="cs"/>
                <w:b/>
                <w:bCs/>
                <w:sz w:val="20"/>
                <w:szCs w:val="20"/>
                <w:rtl/>
                <w:lang w:bidi="fa-IR"/>
              </w:rPr>
              <w:t>مکان نمونه برداری :</w:t>
            </w:r>
          </w:p>
        </w:tc>
        <w:tc>
          <w:tcPr>
            <w:tcW w:w="2333" w:type="dxa"/>
          </w:tcPr>
          <w:p w:rsidR="00BD7F38" w:rsidRPr="00BD7F38" w:rsidRDefault="00BD7F38" w:rsidP="00BD7F38">
            <w:pPr>
              <w:jc w:val="right"/>
              <w:rPr>
                <w:rFonts w:ascii="Arabic Typesetting" w:hAnsi="Arabic Typesetting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D7F38">
              <w:rPr>
                <w:rFonts w:ascii="Arabic Typesetting" w:hAnsi="Arabic Typesetting" w:cs="B Nazanin" w:hint="cs"/>
                <w:b/>
                <w:bCs/>
                <w:sz w:val="20"/>
                <w:szCs w:val="20"/>
                <w:rtl/>
                <w:lang w:bidi="fa-IR"/>
              </w:rPr>
              <w:t>عمق نمونه برداری :</w:t>
            </w:r>
          </w:p>
          <w:p w:rsidR="00BD7F38" w:rsidRPr="00BD7F38" w:rsidRDefault="00BD7F38" w:rsidP="00BD7F38">
            <w:pPr>
              <w:jc w:val="right"/>
              <w:rPr>
                <w:rFonts w:ascii="Arabic Typesetting" w:hAnsi="Arabic Typesetting" w:cs="B Nazanin"/>
                <w:b/>
                <w:bCs/>
                <w:sz w:val="20"/>
                <w:szCs w:val="20"/>
                <w:lang w:bidi="fa-IR"/>
              </w:rPr>
            </w:pPr>
            <w:r w:rsidRPr="00BD7F38">
              <w:rPr>
                <w:rFonts w:ascii="Arabic Typesetting" w:hAnsi="Arabic Typesetting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سدیم </w:t>
            </w:r>
            <w:proofErr w:type="spellStart"/>
            <w:r w:rsidRPr="00BD7F38">
              <w:rPr>
                <w:rFonts w:ascii="Arabic Typesetting" w:hAnsi="Arabic Typesetting" w:cs="B Nazanin" w:hint="cs"/>
                <w:b/>
                <w:bCs/>
                <w:sz w:val="20"/>
                <w:szCs w:val="20"/>
                <w:rtl/>
                <w:lang w:bidi="fa-IR"/>
              </w:rPr>
              <w:t>تیو</w:t>
            </w:r>
            <w:proofErr w:type="spellEnd"/>
            <w:r w:rsidRPr="00BD7F38">
              <w:rPr>
                <w:rFonts w:ascii="Arabic Typesetting" w:hAnsi="Arabic Typesetting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سولفات </w:t>
            </w:r>
            <w:r w:rsidRPr="00BD7F38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□</w:t>
            </w:r>
            <w:r w:rsidRPr="00BD7F38">
              <w:rPr>
                <w:rFonts w:ascii="Arabic Typesetting" w:hAnsi="Arabic Typesetting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</w:p>
        </w:tc>
        <w:tc>
          <w:tcPr>
            <w:tcW w:w="2455" w:type="dxa"/>
          </w:tcPr>
          <w:p w:rsidR="00BD7F38" w:rsidRPr="00BD7F38" w:rsidRDefault="00BD7F38" w:rsidP="00BD7F38">
            <w:pPr>
              <w:jc w:val="right"/>
              <w:rPr>
                <w:rFonts w:ascii="Arabic Typesetting" w:hAnsi="Arabic Typesetting" w:cs="B Nazanin"/>
                <w:b/>
                <w:bCs/>
                <w:sz w:val="20"/>
                <w:szCs w:val="20"/>
                <w:lang w:bidi="fa-IR"/>
              </w:rPr>
            </w:pPr>
            <w:r w:rsidRPr="00BD7F38">
              <w:rPr>
                <w:rFonts w:ascii="Arabic Typesetting" w:hAnsi="Arabic Typesetting" w:cs="B Nazanin" w:hint="cs"/>
                <w:b/>
                <w:bCs/>
                <w:sz w:val="20"/>
                <w:szCs w:val="20"/>
                <w:rtl/>
                <w:lang w:bidi="fa-IR"/>
              </w:rPr>
              <w:t>مکان نمونه برداری :</w:t>
            </w:r>
          </w:p>
        </w:tc>
      </w:tr>
    </w:tbl>
    <w:p w:rsidR="008A0F2D" w:rsidRPr="00191959" w:rsidRDefault="008A0F2D" w:rsidP="008A0F2D">
      <w:pPr>
        <w:jc w:val="lowKashida"/>
        <w:rPr>
          <w:rFonts w:ascii="Arabic Typesetting" w:hAnsi="Arabic Typesetting" w:cs="B Nazanin"/>
          <w:rtl/>
          <w:lang w:bidi="fa-IR"/>
        </w:rPr>
      </w:pPr>
    </w:p>
    <w:sectPr w:rsidR="008A0F2D" w:rsidRPr="00191959" w:rsidSect="002400B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F03" w:rsidRDefault="00763F03" w:rsidP="00243955">
      <w:pPr>
        <w:spacing w:after="0" w:line="240" w:lineRule="auto"/>
      </w:pPr>
      <w:r>
        <w:separator/>
      </w:r>
    </w:p>
  </w:endnote>
  <w:endnote w:type="continuationSeparator" w:id="0">
    <w:p w:rsidR="00763F03" w:rsidRDefault="00763F03" w:rsidP="00243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F03" w:rsidRDefault="00763F03" w:rsidP="00243955">
      <w:pPr>
        <w:spacing w:after="0" w:line="240" w:lineRule="auto"/>
      </w:pPr>
      <w:r>
        <w:separator/>
      </w:r>
    </w:p>
  </w:footnote>
  <w:footnote w:type="continuationSeparator" w:id="0">
    <w:p w:rsidR="00763F03" w:rsidRDefault="00763F03" w:rsidP="00243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892" w:rsidRDefault="00763F03" w:rsidP="00F41FF2">
    <w:pPr>
      <w:pStyle w:val="Header"/>
      <w:jc w:val="right"/>
      <w:rPr>
        <w:lang w:bidi="fa-IR"/>
      </w:rPr>
    </w:pPr>
    <w:r>
      <w:rPr>
        <w:rFonts w:cs="B Nazanin"/>
        <w:b/>
        <w:bCs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84.85pt;margin-top:-8.1pt;width:100.9pt;height:111.55pt;z-index:251659264" stroked="f">
          <v:textbox style="mso-next-textbox:#_x0000_s2050">
            <w:txbxContent>
              <w:p w:rsidR="00245D32" w:rsidRPr="00F41FF2" w:rsidRDefault="00245D32" w:rsidP="00245D32">
                <w:pPr>
                  <w:bidi/>
                  <w:spacing w:after="0"/>
                  <w:jc w:val="center"/>
                  <w:rPr>
                    <w:rFonts w:ascii="IranNastaliq" w:eastAsia="Times New Roman" w:hAnsi="IranNastaliq" w:cs="B Nazanin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</w:p>
            </w:txbxContent>
          </v:textbox>
        </v:shape>
      </w:pict>
    </w:r>
    <w:r>
      <w:rPr>
        <w:rFonts w:cs="B Nazanin"/>
        <w:b/>
        <w:bCs/>
        <w:noProof/>
      </w:rPr>
      <w:pict>
        <v:shape id="_x0000_s2049" type="#_x0000_t202" style="position:absolute;left:0;text-align:left;margin-left:-32.95pt;margin-top:-2.55pt;width:120.65pt;height:106pt;z-index:251658240" stroked="f">
          <v:textbox style="mso-next-textbox:#_x0000_s2049">
            <w:txbxContent>
              <w:p w:rsidR="00F41FF2" w:rsidRPr="00F41FF2" w:rsidRDefault="00F41FF2" w:rsidP="00F41FF2">
                <w:pPr>
                  <w:bidi/>
                  <w:spacing w:after="0"/>
                  <w:jc w:val="center"/>
                  <w:rPr>
                    <w:rFonts w:ascii="IranNastaliq" w:eastAsia="Times New Roman" w:hAnsi="IranNastaliq" w:cs="B Nazanin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</w:p>
            </w:txbxContent>
          </v:textbox>
        </v:shape>
      </w:pict>
    </w:r>
    <w:r w:rsidR="00A4533E">
      <w:rPr>
        <w:rFonts w:cs="B Nazanin" w:hint="cs"/>
        <w:b/>
        <w:bCs/>
        <w:rtl/>
        <w:lang w:bidi="fa-IR"/>
      </w:rPr>
      <w:t xml:space="preserve">       </w:t>
    </w:r>
    <w:r w:rsidR="00B30581">
      <w:rPr>
        <w:rFonts w:cs="B Nazanin" w:hint="cs"/>
        <w:b/>
        <w:bCs/>
        <w:rtl/>
        <w:lang w:bidi="fa-IR"/>
      </w:rPr>
      <w:t xml:space="preserve">                                                                                                               </w:t>
    </w:r>
    <w:r w:rsidR="00A4533E">
      <w:rPr>
        <w:rFonts w:cs="B Nazanin" w:hint="cs"/>
        <w:b/>
        <w:bCs/>
        <w:rtl/>
        <w:lang w:bidi="fa-IR"/>
      </w:rPr>
      <w:t xml:space="preserve">       </w:t>
    </w:r>
    <w:r w:rsidR="00B30581">
      <w:rPr>
        <w:rFonts w:ascii="Calibri" w:hAnsi="Calibri" w:cs="B Nazanin" w:hint="cs"/>
        <w:b/>
        <w:bCs/>
        <w:noProof/>
        <w:color w:val="365F91"/>
        <w:sz w:val="28"/>
        <w:szCs w:val="28"/>
        <w:rtl/>
      </w:rPr>
      <w:t xml:space="preserve">      </w:t>
    </w:r>
    <w:r w:rsidR="00F41FF2">
      <w:rPr>
        <w:rFonts w:ascii="Calibri" w:hAnsi="Calibri" w:cs="B Nazanin" w:hint="cs"/>
        <w:b/>
        <w:bCs/>
        <w:noProof/>
        <w:color w:val="365F91"/>
        <w:sz w:val="28"/>
        <w:szCs w:val="28"/>
        <w:rtl/>
      </w:rPr>
      <w:t xml:space="preserve">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66C9"/>
    <w:rsid w:val="00011A7A"/>
    <w:rsid w:val="00017A3A"/>
    <w:rsid w:val="000375F0"/>
    <w:rsid w:val="000C0E99"/>
    <w:rsid w:val="00111468"/>
    <w:rsid w:val="001166C9"/>
    <w:rsid w:val="0013547C"/>
    <w:rsid w:val="00165C16"/>
    <w:rsid w:val="0017369A"/>
    <w:rsid w:val="00191959"/>
    <w:rsid w:val="001A5B35"/>
    <w:rsid w:val="001F6E77"/>
    <w:rsid w:val="00221E3D"/>
    <w:rsid w:val="00223892"/>
    <w:rsid w:val="00225A6E"/>
    <w:rsid w:val="00235279"/>
    <w:rsid w:val="002400BF"/>
    <w:rsid w:val="00243955"/>
    <w:rsid w:val="00245D32"/>
    <w:rsid w:val="00252E01"/>
    <w:rsid w:val="00274CC8"/>
    <w:rsid w:val="00320D95"/>
    <w:rsid w:val="0032354B"/>
    <w:rsid w:val="00363BC4"/>
    <w:rsid w:val="0039236A"/>
    <w:rsid w:val="003E2CF8"/>
    <w:rsid w:val="00403623"/>
    <w:rsid w:val="00426D77"/>
    <w:rsid w:val="004377A9"/>
    <w:rsid w:val="004D59FD"/>
    <w:rsid w:val="00525F95"/>
    <w:rsid w:val="0056529E"/>
    <w:rsid w:val="005B0788"/>
    <w:rsid w:val="005B16C0"/>
    <w:rsid w:val="005B6B14"/>
    <w:rsid w:val="005C697B"/>
    <w:rsid w:val="005E3A83"/>
    <w:rsid w:val="006F0E11"/>
    <w:rsid w:val="006F7283"/>
    <w:rsid w:val="00711E97"/>
    <w:rsid w:val="00724557"/>
    <w:rsid w:val="00763F03"/>
    <w:rsid w:val="007757CA"/>
    <w:rsid w:val="007E558D"/>
    <w:rsid w:val="008137DD"/>
    <w:rsid w:val="00852904"/>
    <w:rsid w:val="008A0F2D"/>
    <w:rsid w:val="008A7DA7"/>
    <w:rsid w:val="0090104F"/>
    <w:rsid w:val="00962C5A"/>
    <w:rsid w:val="009A2331"/>
    <w:rsid w:val="00A03CEA"/>
    <w:rsid w:val="00A4533E"/>
    <w:rsid w:val="00A514B5"/>
    <w:rsid w:val="00A65713"/>
    <w:rsid w:val="00AA27BF"/>
    <w:rsid w:val="00AA4739"/>
    <w:rsid w:val="00AA72B6"/>
    <w:rsid w:val="00B00D2E"/>
    <w:rsid w:val="00B30581"/>
    <w:rsid w:val="00B94224"/>
    <w:rsid w:val="00BA074C"/>
    <w:rsid w:val="00BC76DC"/>
    <w:rsid w:val="00BD7F38"/>
    <w:rsid w:val="00C34BD3"/>
    <w:rsid w:val="00C86E2B"/>
    <w:rsid w:val="00C90A2E"/>
    <w:rsid w:val="00CA7FE6"/>
    <w:rsid w:val="00CB4C2D"/>
    <w:rsid w:val="00CF1532"/>
    <w:rsid w:val="00CF4E02"/>
    <w:rsid w:val="00D16EEF"/>
    <w:rsid w:val="00D60085"/>
    <w:rsid w:val="00D71098"/>
    <w:rsid w:val="00D96DC8"/>
    <w:rsid w:val="00DB1DDC"/>
    <w:rsid w:val="00DD3643"/>
    <w:rsid w:val="00E35FA5"/>
    <w:rsid w:val="00E9464B"/>
    <w:rsid w:val="00EC4BBD"/>
    <w:rsid w:val="00F41FF2"/>
    <w:rsid w:val="00FA0DD0"/>
    <w:rsid w:val="00FB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A7CBB32"/>
  <w15:docId w15:val="{1A99BACF-BB49-4CAE-BAFD-E8D08E7B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DD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35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5F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3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955"/>
  </w:style>
  <w:style w:type="paragraph" w:styleId="Footer">
    <w:name w:val="footer"/>
    <w:basedOn w:val="Normal"/>
    <w:link w:val="FooterChar"/>
    <w:uiPriority w:val="99"/>
    <w:unhideWhenUsed/>
    <w:rsid w:val="00243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955"/>
  </w:style>
  <w:style w:type="paragraph" w:styleId="BalloonText">
    <w:name w:val="Balloon Text"/>
    <w:basedOn w:val="Normal"/>
    <w:link w:val="BalloonTextChar"/>
    <w:uiPriority w:val="99"/>
    <w:semiHidden/>
    <w:unhideWhenUsed/>
    <w:rsid w:val="00243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95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235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5F95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BD7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</dc:creator>
  <cp:lastModifiedBy>ASUS</cp:lastModifiedBy>
  <cp:revision>16</cp:revision>
  <cp:lastPrinted>2017-05-01T04:26:00Z</cp:lastPrinted>
  <dcterms:created xsi:type="dcterms:W3CDTF">2017-01-10T04:48:00Z</dcterms:created>
  <dcterms:modified xsi:type="dcterms:W3CDTF">2017-05-01T04:28:00Z</dcterms:modified>
</cp:coreProperties>
</file>